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5BE" w:rsidRPr="00E865BE" w:rsidRDefault="00E865BE" w:rsidP="00E865BE">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ru-RU"/>
        </w:rPr>
      </w:pPr>
      <w:r w:rsidRPr="00E865BE">
        <w:rPr>
          <w:rFonts w:ascii="Times New Roman" w:eastAsia="Times New Roman" w:hAnsi="Times New Roman" w:cs="Times New Roman"/>
          <w:b/>
          <w:bCs/>
          <w:kern w:val="36"/>
          <w:sz w:val="32"/>
          <w:szCs w:val="32"/>
          <w:lang w:eastAsia="ru-RU"/>
        </w:rPr>
        <w:t>Федеральный закон от 15.08.1996 №114-ФЗ "О порядке выезда из Российской Федерации и въезда в Российскую Федерацию"</w:t>
      </w:r>
    </w:p>
    <w:p w:rsidR="00E865BE" w:rsidRPr="00E865BE" w:rsidRDefault="00E865BE" w:rsidP="00E865BE">
      <w:pPr>
        <w:spacing w:after="0"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Принят Государственной Думой 18 июля 1996 года</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ред. Федеральных законов от 18.07.1998 N 110-ФЗ, от 24.06.1999 N 118-ФЗ, от 10.01.2003 N 7-ФЗ, от 30.06.2003 N 86-ФЗ, от 29.06.2004 N 58-ФЗ, от 15.06.2006 N 89-ФЗ, от 18.07.2006 N 121-ФЗ, от 30.12.2006 N 266-ФЗ, от 10.01.2007 N 4-ФЗ, от 01.12.2007 N 310-ФЗ, от 04.12.2007 N 327-ФЗ, от 06.05.2008 N 60-ФЗ, от 13.05.2008 N 65-ФЗ, от 22.07.2008 N 127-ФЗ, от 23.07.2008 N 160-ФЗ, от 03.12.2008 N 250-ФЗ, от 02.09.2009 N 4-ФЗ с изм., внесенными Постановлением Конституционного Суда РФ от 15.01.1998 N 2-П) </w:t>
      </w:r>
    </w:p>
    <w:p w:rsidR="00E865BE" w:rsidRPr="00E865BE" w:rsidRDefault="00E865BE" w:rsidP="00E865BE">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865BE">
        <w:rPr>
          <w:rFonts w:ascii="Times New Roman" w:eastAsia="Times New Roman" w:hAnsi="Times New Roman" w:cs="Times New Roman"/>
          <w:b/>
          <w:bCs/>
          <w:sz w:val="24"/>
          <w:szCs w:val="24"/>
          <w:lang w:eastAsia="ru-RU"/>
        </w:rPr>
        <w:t>Глава I. ОБЩИЕ ПОЛОЖЕНИЯ</w:t>
      </w:r>
    </w:p>
    <w:p w:rsid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b/>
          <w:bCs/>
          <w:sz w:val="24"/>
          <w:szCs w:val="24"/>
          <w:lang w:eastAsia="ru-RU"/>
        </w:rPr>
        <w:t>Статья 1.</w:t>
      </w:r>
      <w:r w:rsidRPr="00E865BE">
        <w:rPr>
          <w:rFonts w:ascii="Times New Roman" w:eastAsia="Times New Roman" w:hAnsi="Times New Roman" w:cs="Times New Roman"/>
          <w:sz w:val="24"/>
          <w:szCs w:val="24"/>
          <w:lang w:eastAsia="ru-RU"/>
        </w:rPr>
        <w:t xml:space="preserve"> Выезд из Российской Федерации и въезд в Российскую Федерацию (включая транзитный проезд через ее территорию) регулируются Конституцией Российской Федерации, международными договорами Российской Федерации, настоящим Федеральным законом, другими федеральными законами, а также принятыми на основании данных федеральных законов указами Президента Российской Федерации, постановлениями Правительства Российской Федерации.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(в ред. Федеральных законов от 10.01.2003 N 7-ФЗ, от 13.05.2008 N 65-ФЗ)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случае если международным договором Российской Федерации установлены иные правила, чем те, которые предусмотрены настоящим Федеральным законом, действуют правила международного договора.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w:t>
      </w:r>
      <w:r w:rsidRPr="00E865BE">
        <w:rPr>
          <w:rFonts w:ascii="Times New Roman" w:eastAsia="Times New Roman" w:hAnsi="Times New Roman" w:cs="Times New Roman"/>
          <w:sz w:val="24"/>
          <w:szCs w:val="24"/>
          <w:lang w:eastAsia="ru-RU"/>
        </w:rPr>
        <w:t xml:space="preserve"> Гражданин Российской Федерации не может быть ограничен в праве на выезд из Российской Федерации иначе как по основаниям и в порядке, предусмотренным настоящим Федеральным законом.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Гражданин Российской Федерации не может быть лишен права на въезд в Российскую Федерацию.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Выезд гражданина Российской Федерации из Российской Федерации не влечет для него, его супруга или близких родственников каких-либо ограничений прав, гарантированных законодательством Российской Федерации и международными обязательствами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3.</w:t>
      </w:r>
      <w:r w:rsidRPr="00E865BE">
        <w:rPr>
          <w:rFonts w:ascii="Times New Roman" w:eastAsia="Times New Roman" w:hAnsi="Times New Roman" w:cs="Times New Roman"/>
          <w:sz w:val="24"/>
          <w:szCs w:val="24"/>
          <w:lang w:eastAsia="ru-RU"/>
        </w:rPr>
        <w:t xml:space="preserve"> Порядок пересечения Государственной границы Российской Федерации при осуществлении выезда из Российской Федерации и въезда в Российскую Федерацию регулируется Законом Российской Федерации "О Государственной границе Российской Федерации" и настоящим Федеральным законом.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4.</w:t>
      </w:r>
      <w:r w:rsidRPr="00E865BE">
        <w:rPr>
          <w:rFonts w:ascii="Times New Roman" w:eastAsia="Times New Roman" w:hAnsi="Times New Roman" w:cs="Times New Roman"/>
          <w:sz w:val="24"/>
          <w:szCs w:val="24"/>
          <w:lang w:eastAsia="ru-RU"/>
        </w:rPr>
        <w:t xml:space="preserve"> Граждане Российской Федерации, пребывающие за пределами Российской Федерации, находятся под защитой и покровительством Российской Федерации. Дипломатические представительства и консульские учреждения Российской Федерации обязаны обеспечивать меры по защите граждан Российской Федерации и оказывать им покровительство в порядке, определяемом законодательством Российской Федерации и международными договорами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lastRenderedPageBreak/>
        <w:t>Статья 5.</w:t>
      </w:r>
      <w:r w:rsidRPr="00E865BE">
        <w:rPr>
          <w:rFonts w:ascii="Times New Roman" w:eastAsia="Times New Roman" w:hAnsi="Times New Roman" w:cs="Times New Roman"/>
          <w:sz w:val="24"/>
          <w:szCs w:val="24"/>
          <w:lang w:eastAsia="ru-RU"/>
        </w:rPr>
        <w:t xml:space="preserve"> В случае если на территории иностранного государства возникает чрезвычайная ситуация, Российская Федерация гарантирует принятие дипломатических, экономических и иных предусмотренных международным правом мер по обеспечению безопасности граждан Российской Федерации, пребывающих на территории этого иностранного государства.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случае если на территории какого-либо иностранного государства возникают обстоятельства, серьезно затрудняющие принятие мер по защите граждан Российской Федерации и оказание им покровительства со стороны Российской Федерации, Правительство Российской Федерации принимает меры по доведению до сведения граждан Российской Федерации рекомендаций о нежелательности въезда в это государство. Такие рекомендации не являются основанием для временного ограничения права на выезд из Российской Федерации. </w:t>
      </w:r>
    </w:p>
    <w:p w:rsid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b/>
          <w:bCs/>
          <w:sz w:val="24"/>
          <w:szCs w:val="24"/>
          <w:lang w:eastAsia="ru-RU"/>
        </w:rPr>
        <w:t>Статья 6.</w:t>
      </w:r>
      <w:r w:rsidRPr="00E865BE">
        <w:rPr>
          <w:rFonts w:ascii="Times New Roman" w:eastAsia="Times New Roman" w:hAnsi="Times New Roman" w:cs="Times New Roman"/>
          <w:sz w:val="24"/>
          <w:szCs w:val="24"/>
          <w:lang w:eastAsia="ru-RU"/>
        </w:rPr>
        <w:t xml:space="preserve"> Выезд из Российской Федерации и въезд в Российскую Федерацию граждане Российской Федерации осуществляют по действительным документам, удостоверяющим личность гражданина Российской Федерации за пределами территории Российской Федерации. Порядок оформления, выдачи и изъятия этих документов определяется настоящим Федеральным законом. Иностранные граждане или лица без гражданства обязаны при въезде в Российскую Федерацию и выезде из Российской Федерации предъявить действительные документы, удостоверяющие их личность и признаваемые Российской Федерацией в этом качестве, и визу, если иное не предусмотрено настоящим Федеральным законом, международным договором Российской Федерации или указами Президента Российской Федерации.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(в ред. Федеральных законов от 24.06.1999 N 118-ФЗ, от 10.01.2003 N 7-ФЗ, от 01.12.2007 N 310-ФЗ, от 13.05.2008 N 65-ФЗ)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Лица без гражданства осуществляют въезд в Российскую Федерацию и выезд из Российской Федерации в соответствии с правилами, установленными настоящим Федеральным законом для иностранных граждан, если иное не предусмотрено настоящим Федеральным законом, другими федеральными законами, международным договором Российской Федерации или указами Президента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Федеральных законов от 10.01.2003 N 7-ФЗ, от 13.05.2008 N 65-ФЗ)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Контроль за наличием виз или иных разрешений на въезд лиц в иностранное государство является обязанностью транспортной компании (перевозчика пассажиров), если иное не предусмотрено международным договором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целях настоящего Федерального закона не рассматривается как выезд из Российской Федерации и как въезд в Российскую Федерацию: пересечение Государственной границы Российской Федерации гражданином Российской Федерации, иностранным гражданином или лицом без гражданства в течение срока действия имеющейся у него визы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при следовании на российских судах через исключительную экономическую зону Российской Федерации или через открытое море без захода в иностранные порты; пересечение Государственной границы Российской Федерации гражданином Российской Федерации, иностранным гражданином или лицом без гражданства, являющимися членами экипажей и включенными в судовую роль судов, на российских судах рыбопромыслового флота, имеющих выданное в установленном порядке разрешение на неоднократное пересечение Государственной границы Российской Федерации.</w:t>
      </w:r>
      <w:r w:rsidRPr="00E865BE">
        <w:rPr>
          <w:rFonts w:ascii="Times New Roman" w:eastAsia="Times New Roman" w:hAnsi="Times New Roman" w:cs="Times New Roman"/>
          <w:sz w:val="24"/>
          <w:szCs w:val="24"/>
          <w:lang w:eastAsia="ru-RU"/>
        </w:rPr>
        <w:br/>
      </w:r>
      <w:r>
        <w:rPr>
          <w:rFonts w:ascii="Times New Roman" w:eastAsia="Times New Roman" w:hAnsi="Times New Roman" w:cs="Times New Roman"/>
          <w:i/>
          <w:iCs/>
          <w:sz w:val="24"/>
          <w:szCs w:val="24"/>
          <w:lang w:eastAsia="ru-RU"/>
        </w:rPr>
        <w:lastRenderedPageBreak/>
        <w:t>(часть пятая в ред. Федеральн</w:t>
      </w:r>
      <w:r w:rsidRPr="00E865BE">
        <w:rPr>
          <w:rFonts w:ascii="Times New Roman" w:eastAsia="Times New Roman" w:hAnsi="Times New Roman" w:cs="Times New Roman"/>
          <w:i/>
          <w:iCs/>
          <w:sz w:val="24"/>
          <w:szCs w:val="24"/>
          <w:lang w:eastAsia="ru-RU"/>
        </w:rPr>
        <w:t>ых законов от 15.06.2006 N 89-ФЗ, от 03.12.2008 N 250-ФЗ)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865BE">
        <w:rPr>
          <w:rFonts w:ascii="Times New Roman" w:eastAsia="Times New Roman" w:hAnsi="Times New Roman" w:cs="Times New Roman"/>
          <w:b/>
          <w:bCs/>
          <w:sz w:val="24"/>
          <w:szCs w:val="24"/>
          <w:lang w:eastAsia="ru-RU"/>
        </w:rPr>
        <w:t>Глава II. ПОРЯДОК ОФОРМЛЕНИЯ И ВЫДАЧИ ДОКУМЕНТОВ ДЛЯ ВЫЕЗДА ИЗ РОССИЙСКОЙ ФЕДЕРАЦИИ И ВЪЕЗДА В РОССИЙСКУЮ ФЕДЕРАЦИЮ ГРАЖДАН РОССИЙСКОЙ ФЕДЕРАЦИИ</w:t>
      </w:r>
    </w:p>
    <w:p w:rsidR="00E865BE" w:rsidRPr="00E865BE" w:rsidRDefault="00E865BE" w:rsidP="00E865BE">
      <w:pPr>
        <w:spacing w:after="0"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  </w:t>
      </w:r>
      <w:r w:rsidRPr="00E865BE">
        <w:rPr>
          <w:rFonts w:ascii="Times New Roman" w:eastAsia="Times New Roman" w:hAnsi="Times New Roman" w:cs="Times New Roman"/>
          <w:b/>
          <w:bCs/>
          <w:sz w:val="24"/>
          <w:szCs w:val="24"/>
          <w:lang w:eastAsia="ru-RU"/>
        </w:rPr>
        <w:t>Статья 7.</w:t>
      </w:r>
      <w:r w:rsidRPr="00E865BE">
        <w:rPr>
          <w:rFonts w:ascii="Times New Roman" w:eastAsia="Times New Roman" w:hAnsi="Times New Roman" w:cs="Times New Roman"/>
          <w:sz w:val="24"/>
          <w:szCs w:val="24"/>
          <w:lang w:eastAsia="ru-RU"/>
        </w:rPr>
        <w:t xml:space="preserve"> Основными документами, удостоверяющими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признаются: </w:t>
      </w:r>
    </w:p>
    <w:p w:rsidR="00E865BE" w:rsidRPr="00E865BE" w:rsidRDefault="00E865BE" w:rsidP="00E865B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паспорт;</w:t>
      </w:r>
    </w:p>
    <w:p w:rsidR="00E865BE" w:rsidRPr="00E865BE" w:rsidRDefault="00E865BE" w:rsidP="00E865B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дипломатический паспорт;</w:t>
      </w:r>
    </w:p>
    <w:p w:rsidR="00E865BE" w:rsidRPr="00E865BE" w:rsidRDefault="00E865BE" w:rsidP="00E865B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служебный паспорт;</w:t>
      </w:r>
    </w:p>
    <w:p w:rsidR="00E865BE" w:rsidRPr="00E865BE" w:rsidRDefault="00E865BE" w:rsidP="00E865B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паспорт моряка (удостоверение личности моряка).</w:t>
      </w:r>
    </w:p>
    <w:p w:rsid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b/>
          <w:bCs/>
          <w:sz w:val="24"/>
          <w:szCs w:val="24"/>
          <w:lang w:eastAsia="ru-RU"/>
        </w:rPr>
        <w:t>Статья 8.</w:t>
      </w:r>
      <w:r w:rsidRPr="00E865BE">
        <w:rPr>
          <w:rFonts w:ascii="Times New Roman" w:eastAsia="Times New Roman" w:hAnsi="Times New Roman" w:cs="Times New Roman"/>
          <w:sz w:val="24"/>
          <w:szCs w:val="24"/>
          <w:lang w:eastAsia="ru-RU"/>
        </w:rPr>
        <w:t xml:space="preserve"> Паспорт выдается гражданину Российской Федерации по его письменному заявлению, поданному лично или через его законного представителя,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Министерством иностранных дел Российской Федерации на территории Российской Федерации, а также дипломатическим представительством или консульским учреждением Российской Федерации за пределами территории Российской Федерации в случаях, предусмотренных настоящим Федеральным законом.</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(в ред. Федеральных законов от 24.06.1999 N 118-ФЗ,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Гражданину Российской Федерации со дня его рождения и до достижения возраста 18 лет паспорт выдается по письменному заявлению хотя бы одного из родителей, усыновителей, опекунов или попечителей, если иное не предусмотрено законом.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Положение части третьей статьи 8 в части, по существу препятствующей выдаче гражданину Российской Федерации, имеющему место жительства за пределами ее территории, заграничного паспорта в Российской Федерации, признано не соответствующими Конституции Российской Федерации Постановлением Конституционного Суда от 15.01.1998 N 2-П. В соответствии с частью 3 статьи 79 Федерального конституционного закона от 21.07.1994 N 1-ФКЗ акты и их отдельные положения, признанные неконституционными, утрачивают силу.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Гражданину Российской Федерации, проживающему за пределами территории Российской Федерации, паспорт оформляется и выдается дипломатическим представительством или консульским учреждением Российской Федерации в государстве пребывания указанного гражданина. </w:t>
      </w:r>
    </w:p>
    <w:p w:rsid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sz w:val="24"/>
          <w:szCs w:val="24"/>
          <w:lang w:eastAsia="ru-RU"/>
        </w:rPr>
        <w:t>Министерство иностранных дел Российской Федерации может оформить и выдать паспорт гражданину Российской Федерации, проживающему на территории Российской Федерации, по его письменному заявлению, поданному через организацию, направляющую его за пределы территории Российской Федерации и зарегистрированную в Министерстве иностранных дел Российской Федерации в порядке, установленном Правительством Российской Федерации.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(часть четвертая в ред. Федерального закона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lastRenderedPageBreak/>
        <w:t>Иными федеральными органами исполнительной власти, в которых предусмотрена военная служба и деятельность которых связана с выполнением функций и задач за пределами территории Российской Федерации, также может оформляться и выдаваться паспорт гражданину Российской Федерации, проходящему службу (работающему) в качестве военнослужащего или лица гражданского персонала в указанных федеральных органах исполнительной власти, в соответствии с перечнем, утверждаемым Правительством Российской Федерации, а также в порядке и на условиях, им установленных.</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пятая введена Федеральным законом от 18.07.1998 N 110-ФЗ)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9.</w:t>
      </w:r>
      <w:r w:rsidRPr="00E865BE">
        <w:rPr>
          <w:rFonts w:ascii="Times New Roman" w:eastAsia="Times New Roman" w:hAnsi="Times New Roman" w:cs="Times New Roman"/>
          <w:sz w:val="24"/>
          <w:szCs w:val="24"/>
          <w:lang w:eastAsia="ru-RU"/>
        </w:rPr>
        <w:t xml:space="preserve"> Для оформления паспорта гражданин Российской Федерации в заявлении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К заявлению прилагаются личные фотографии и документы об уплате государственной пошлины (в случае оформления паспорта на территории Российской Федерации) или консульского сбора (в случае оформления паспорта за пределами территории Российской Федерации) за оформление паспорта, а также документ об оплате стоимости бланка паспорта.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заявлении об оформлении паспорта гражданин Российской Федерации указывает на отсутствие обстоятельств, предусмотренных настоящим Федеральным законом, которые могли бы препятствовать его выезду из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10.</w:t>
      </w:r>
      <w:r w:rsidRPr="00E865BE">
        <w:rPr>
          <w:rFonts w:ascii="Times New Roman" w:eastAsia="Times New Roman" w:hAnsi="Times New Roman" w:cs="Times New Roman"/>
          <w:sz w:val="24"/>
          <w:szCs w:val="24"/>
          <w:lang w:eastAsia="ru-RU"/>
        </w:rPr>
        <w:t xml:space="preserve"> Паспорт оформляется соответствующим государственным органом в сроки, предусмотренные настоящей статьей, и выдается сроком на пять лет.</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первая в ред. Федерального закона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Датой подачи заявления считается день подачи всех предусмотренных статьей 9 настоящего Федерального закона надлежащим образом оформленных документов, а также фотографий.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случае подачи заявления об оформлении паспорта по месту жительства срок оформления паспорта не должен превышать один месяц со дня подачи заявления.</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третья введена Федеральным законом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случае подачи заявления об оформлении паспорта по месту пребывания срок оформления паспорта не должен превышать четыре месяца со дня подачи заявления.</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четвертая введена Федеральным законом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Срок оформления паспорта дипломатическим представительством или консульским учреждением Российской Федерации не должен превышать три месяца со дня подачи заявления.</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пятая введена Федеральным законом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При наличии документально подтвержденных обстоятельств, связанных с необходимостью экстренного лечения, тяжелой болезнью или смертью близкого родственника и требующих выезда из Российской Федерации, срок оформления паспорта не должен превышать трех рабочих дней со дня подачи заявления.</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lastRenderedPageBreak/>
        <w:t>При наличии обстоятельств, предусмотренных статьей 15 настоящего Федерального закона, либо в случае несогласия одного из родителей, усыновителей, опекунов или попечителей на выезд из Российской Федерации несовершеннолетнего гражданина Российской Федерации паспорт этому несовершеннолетнему гражданину не оформляется, одновременно заявителю выдается соответствующее уведомление с изложением причины отказа.</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седьмая введена Федеральным законом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11.</w:t>
      </w:r>
      <w:r w:rsidRPr="00E865BE">
        <w:rPr>
          <w:rFonts w:ascii="Times New Roman" w:eastAsia="Times New Roman" w:hAnsi="Times New Roman" w:cs="Times New Roman"/>
          <w:sz w:val="24"/>
          <w:szCs w:val="24"/>
          <w:lang w:eastAsia="ru-RU"/>
        </w:rPr>
        <w:t xml:space="preserve"> В случае если гражданин Российской Федерации утратил паспорт (дипломатический паспорт, служебный паспорт, паспорт моряка) вне пределов Российской Федерации, соответствующим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ему выдается временный документ, удостоверяющий его личность и дающий право на въезд (возвращение) в Российскую Федерацию. Порядок оформления такого документа и его форма определяются уполномоченным федеральным органом исполнительной власти.</w:t>
      </w:r>
      <w:r w:rsidRPr="00E865BE">
        <w:rPr>
          <w:rFonts w:ascii="Times New Roman" w:eastAsia="Times New Roman" w:hAnsi="Times New Roman" w:cs="Times New Roman"/>
          <w:sz w:val="24"/>
          <w:szCs w:val="24"/>
          <w:lang w:eastAsia="ru-RU"/>
        </w:rPr>
        <w:br/>
      </w:r>
      <w:r>
        <w:rPr>
          <w:rFonts w:ascii="Times New Roman" w:eastAsia="Times New Roman" w:hAnsi="Times New Roman" w:cs="Times New Roman"/>
          <w:i/>
          <w:iCs/>
          <w:sz w:val="24"/>
          <w:szCs w:val="24"/>
          <w:lang w:eastAsia="ru-RU"/>
        </w:rPr>
        <w:t>(в ред. Федеральн</w:t>
      </w:r>
      <w:r w:rsidRPr="00E865BE">
        <w:rPr>
          <w:rFonts w:ascii="Times New Roman" w:eastAsia="Times New Roman" w:hAnsi="Times New Roman" w:cs="Times New Roman"/>
          <w:i/>
          <w:iCs/>
          <w:sz w:val="24"/>
          <w:szCs w:val="24"/>
          <w:lang w:eastAsia="ru-RU"/>
        </w:rPr>
        <w:t>ых законов от 10.01.2003 N 7-ФЗ, от 23.07.2008 N 160-ФЗ)</w:t>
      </w:r>
      <w:r w:rsidRPr="00E865BE">
        <w:rPr>
          <w:rFonts w:ascii="Times New Roman" w:eastAsia="Times New Roman" w:hAnsi="Times New Roman" w:cs="Times New Roman"/>
          <w:sz w:val="24"/>
          <w:szCs w:val="24"/>
          <w:lang w:eastAsia="ru-RU"/>
        </w:rPr>
        <w:t xml:space="preserve"> </w:t>
      </w:r>
    </w:p>
    <w:p w:rsid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sz w:val="24"/>
          <w:szCs w:val="24"/>
          <w:lang w:eastAsia="ru-RU"/>
        </w:rPr>
        <w:t>Не допускается оформление нового паспорта без изъятия ранее выданного паспорта, если срок его действия не истек, или без объявления паспорта не действительным для выезда из Российской Федерации в случае, если он утрачен владельцем, за исключением случаев, указанных в части третьей настоящей статьи.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(в ред. Федерального закона от 24.06.1999 N 118-ФЗ)</w:t>
      </w:r>
      <w:r w:rsidRPr="00E865BE">
        <w:rPr>
          <w:rFonts w:ascii="Times New Roman" w:eastAsia="Times New Roman" w:hAnsi="Times New Roman" w:cs="Times New Roman"/>
          <w:sz w:val="24"/>
          <w:szCs w:val="24"/>
          <w:lang w:eastAsia="ru-RU"/>
        </w:rPr>
        <w:t xml:space="preserve"> </w:t>
      </w:r>
    </w:p>
    <w:p w:rsidR="00E865BE" w:rsidRP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случае если деятельность гражданина Российской Федерации связана с регулярными (не реже чем один раз в течение месяца) выездами за пределы территории Российской Федерации, а данный гражданин не имеет права на получение дипломатического или служебного паспорта, ему по ходатайству организации, направляющей его за пределы территории Российской Федерации, может быть оформлен и выдан второй паспорт, при этом во втором паспорте днем окончания срока действия паспорта указывается день окончания срока действия ранее выданного паспорта.</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(часть третья введена Федеральным законом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Положение части первой настоящей статьи применяется также в отношении лиц без гражданства, постоянно проживающих в Российской Федерации, а также в отношении лиц, признанных беженцами в порядке, установленном федеральным законом.</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четвертая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12.</w:t>
      </w:r>
      <w:r w:rsidRPr="00E865BE">
        <w:rPr>
          <w:rFonts w:ascii="Times New Roman" w:eastAsia="Times New Roman" w:hAnsi="Times New Roman" w:cs="Times New Roman"/>
          <w:sz w:val="24"/>
          <w:szCs w:val="24"/>
          <w:lang w:eastAsia="ru-RU"/>
        </w:rPr>
        <w:t xml:space="preserve"> Дипломатический паспорт выдается Министерством иностранных дел Российской Федерации гражданам Российской Федерации, которые в соответствии с Венской конвенцией 1961 года о дипломатических сношениях и другими международными договорами Российской Федерации при выезде за пределы территории Российской Федерации для исполнения возложенных на них служебных обязанностей обладают дипломатическим иммунитетом, Президенту Российской Федерации, членам Совета Федерации и депутатам Государственной Думы Федерального Собрания Российской Федерации (на срок их полномочий), членам Правительства Российской Федерации, судьям Конституционного Суда Российской Федерации, судьям Верховного Суда Российской Федерации, судьям Высшего Арбитражного Суда Российской </w:t>
      </w:r>
      <w:r w:rsidRPr="00E865BE">
        <w:rPr>
          <w:rFonts w:ascii="Times New Roman" w:eastAsia="Times New Roman" w:hAnsi="Times New Roman" w:cs="Times New Roman"/>
          <w:sz w:val="24"/>
          <w:szCs w:val="24"/>
          <w:lang w:eastAsia="ru-RU"/>
        </w:rPr>
        <w:lastRenderedPageBreak/>
        <w:t>Федерации, Генеральному прокурору Российской Федерации, Председателю Центрального банка Российской Федерации и лицам, замещающим государственные должности Российской Федерации или государственные должности субъектов Российской Федерации, лицам, являющимся единоличными исполнительными органами государственных корпораций, а также дипломатическим сотрудникам и дипломатическим курьерам Министерства иностранных дел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первая в ред. Федеральных законов от 24.06.1999 N 118-ФЗ, от 22.07.2008 N 127-ФЗ, от 09.02.2009 N 4-ФЗ)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Членам семьи (супруге (супругу), несовершеннолетним детям, нетрудоспособным совершеннолетним детям) гражданина Российской Федерации, имеющего дипломатический паспорт и командированного за пределы территории Российской Федерации в официальное представительство Российской Федерации либо в представительство Российской Федерации при международной организации за пределами территории Российской Федерации, проживающим или следующим совместно с ним, также выдается дипломатический паспорт.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Государственным служащим, замещающим должности федеральной государственной гражданской службы, должности государственной гражданской службы субъектов Российской Федерации, и сопровождающим их в служебной командировке за пределы территории Российской Федерации работникам административно-технических служб и сотрудникам специальных служб Администрации Президента Российской Федерации,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Правительства Российской Федерации, аппарата Конституционного Суда Российской Федерации, аппарата Верховного Суда Российской Федерации, аппарата Высшего Арбитражного Суда Российской Федерации, работникам государственных корпораций, служащим Центрального банка Российской Федерации (Банка России) и гражданам Российской Федерации - военнослужащим, проходящим военную службу за пределами территории Российской Федерации, штатным работникам административно-технических служб дипломатических представительств и консульских учреждений Российской Федерации за пределами территории Российской Федерации, а также административно-технических служб официальных представительств Российской Федерации либо официальных представительств Российской Федерации при международных организациях за пределами территории Российской Федерации Министерством иностранных дел Российской Федерации выдается служебный паспорт, но на срок не более чем пять лет.</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третья в ред. Федеральных законов от 24.06.1999 N 118-ФЗ, от 22.07.2008 N 127-ФЗ, от 02.09.2009 N 4-ФЗ)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Членам семьи (супруге (супругу), несовершеннолетним детям, нетрудоспособным совершеннолетним детям) гражданина Российской Федерации, которому в соответствии с частью третьей настоящей статьи выдан служебный паспорт, может выдаваться также служебный паспорт в случае, если срок служебной командировки за пределы территории Российской Федерации превышает один год. </w:t>
      </w:r>
    </w:p>
    <w:p w:rsidR="00E865BE" w:rsidRDefault="00E865BE" w:rsidP="00E865BE">
      <w:pPr>
        <w:spacing w:before="100" w:beforeAutospacing="1" w:after="100" w:afterAutospacing="1" w:line="240" w:lineRule="auto"/>
        <w:jc w:val="both"/>
        <w:rPr>
          <w:rFonts w:ascii="Times New Roman" w:eastAsia="Times New Roman" w:hAnsi="Times New Roman" w:cs="Times New Roman"/>
          <w:b/>
          <w:bCs/>
          <w:sz w:val="24"/>
          <w:szCs w:val="24"/>
          <w:lang w:val="en-US" w:eastAsia="ru-RU"/>
        </w:rPr>
      </w:pPr>
      <w:r w:rsidRPr="00E865BE">
        <w:rPr>
          <w:rFonts w:ascii="Times New Roman" w:eastAsia="Times New Roman" w:hAnsi="Times New Roman" w:cs="Times New Roman"/>
          <w:sz w:val="24"/>
          <w:szCs w:val="24"/>
          <w:lang w:eastAsia="ru-RU"/>
        </w:rPr>
        <w:t>Дипломатический паспорт и служебный паспорт являются собственностью Российской Федерации и после завершения срока служебной командировки за пределы территории Российской Федерации подлежат возврату в организацию, направившую гражданина Российской Федерации в служебную командировку за пределы территории Российской Федерации.</w:t>
      </w:r>
      <w:r w:rsidRPr="00E865BE">
        <w:rPr>
          <w:rFonts w:ascii="Times New Roman" w:eastAsia="Times New Roman" w:hAnsi="Times New Roman" w:cs="Times New Roman"/>
          <w:sz w:val="24"/>
          <w:szCs w:val="24"/>
          <w:lang w:eastAsia="ru-RU"/>
        </w:rPr>
        <w:br/>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lastRenderedPageBreak/>
        <w:t>Статья 13.</w:t>
      </w:r>
      <w:r w:rsidRPr="00E865BE">
        <w:rPr>
          <w:rFonts w:ascii="Times New Roman" w:eastAsia="Times New Roman" w:hAnsi="Times New Roman" w:cs="Times New Roman"/>
          <w:sz w:val="24"/>
          <w:szCs w:val="24"/>
          <w:lang w:eastAsia="ru-RU"/>
        </w:rPr>
        <w:t xml:space="preserve"> Паспорт моряка (удостоверение личности моряка) является действительным документом для выезда из Российской Федерации и въезда в Российскую Федерацию на судне, в судовую роль которого включен владелец паспорта моряка (удостоверение личности моряка).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целях, предусмотренных Конвенцией 1958 года об удостоверениях личности моряков (Конвенция N 108 Международной организации труда), владелец паспорта моряка (удостоверения личности моряка) имеет право выезжать из Российской Федерации и въезжать в Российскую Федерацию любым видом транспорта в индивидуальном порядке или в составе группы при наличии надлежащим образом заверенной выписки из судовой роли.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Паспорт моряка (удостоверение личности моряка) оформляется федеральными органами исполнительной власти, к компетенции которых отнесено управление морским и речным транспортом и рыболовством, и выдается гражданину Российской Федерации, работающему на российском судне заграничного плавания или командируемому российским судовладельцем для работы на иностранном судне, а также включенным в судовую роль курсантам учебных заведений и командируемым на суда для выполнения служебных заданий работникам предприятий, учреждений и организаций, находящихся в ведении федеральных органов исполнительной власти по управлению морским и речным транспортом и рыболовством, других федеральных органов исполнительной власти, либо гражданину Российской Федерации, являющемуся моряком применительно к Конвенции 1958 года об удостоверениях личности моряков (Конвенция МОТ N 108).</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третья в ред. Федерального закона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14.</w:t>
      </w:r>
      <w:r w:rsidRPr="00E865BE">
        <w:rPr>
          <w:rFonts w:ascii="Times New Roman" w:eastAsia="Times New Roman" w:hAnsi="Times New Roman" w:cs="Times New Roman"/>
          <w:sz w:val="24"/>
          <w:szCs w:val="24"/>
          <w:lang w:eastAsia="ru-RU"/>
        </w:rPr>
        <w:t xml:space="preserve"> Оплата медицинской помощи гражданину Российской Федерации, за исключением гражданина Российской Федерации, направляемого в служебную командировку, при выезде из Российской Федерации осуществляется согласно условиям, предусмотренным полисом медицинского страхования или заменяющим его документом, действительными для получения медицинской помощи за пределами территории Российской Федерации, либо при наличии гарантии физического или юридического лица, приглашающего гражданина Российской Федерации, возместить расходы на оказание медицинской помощи (лечение в медицинском учреждении) гражданину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случае если отсутствуют документы, перечисленные в части первой настоящей статьи, расходы на оказание медицинской помощи за пределами территории Российской Федерации несет сам гражданин.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Помощь по страховым случаям гражданам Российской Федерации, пребывающим на территории иностранного государства, оказывается дипломатическим представительством или консульским учреждением Российской Федерации в порядке, устанавливаемом Правительством Российской Федерации, если иное не предусмотрено международным договором Российской Федерации с соответствующим иностранным государством. </w:t>
      </w:r>
    </w:p>
    <w:p w:rsidR="00E865BE" w:rsidRPr="00E865BE" w:rsidRDefault="00E865BE" w:rsidP="00E865BE">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865BE">
        <w:rPr>
          <w:rFonts w:ascii="Times New Roman" w:eastAsia="Times New Roman" w:hAnsi="Times New Roman" w:cs="Times New Roman"/>
          <w:b/>
          <w:bCs/>
          <w:sz w:val="24"/>
          <w:szCs w:val="24"/>
          <w:lang w:eastAsia="ru-RU"/>
        </w:rPr>
        <w:t>Глава III. ПОРЯДОК ВЫЕЗДА ГРАЖДАНИНА РОССИЙСКОЙ ФЕДЕРАЦИИ ИЗ РОССИЙСКОЙ ФЕДЕРАЦИИ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15.</w:t>
      </w:r>
      <w:r w:rsidRPr="00E865BE">
        <w:rPr>
          <w:rFonts w:ascii="Times New Roman" w:eastAsia="Times New Roman" w:hAnsi="Times New Roman" w:cs="Times New Roman"/>
          <w:sz w:val="24"/>
          <w:szCs w:val="24"/>
          <w:lang w:eastAsia="ru-RU"/>
        </w:rPr>
        <w:t xml:space="preserve"> Право гражданина Российской Федерации на выезд из Российской Федерации может быть временно ограничено в случаях, если он: </w:t>
      </w:r>
    </w:p>
    <w:p w:rsidR="00E865BE" w:rsidRPr="00E865BE" w:rsidRDefault="00E865BE" w:rsidP="00E865B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lastRenderedPageBreak/>
        <w:t xml:space="preserve">при допуске к сведениям особой важности или совершенно секретным сведениям, отнесенным к государственной тайне в соответствии с законом Российской Федерации о государственной тайне, заключил трудовой договор (контракт), предполагающий временное ограничение права на выезд из Российской Федерации, при условии, что срок ограничения не может превышать пять лет со дня последнего ознакомления лица со сведениями особой важности или совершенно секретными сведениями, - до истечения срока ограничения, установленного трудовым договором (контрактом) или в соответствии с настоящим Федеральным законом.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случае если имеется заключение Межведомственной комиссии по защите государственной тайны о том, что сведения особой важности или совершенно секретные сведения, в которых гражданин был осведомлен на день подачи заявления о выезде из Российской Федерации, сохраняют соответствующую степень секретности, то указанный в трудовом договоре (контракте) срок ограничения права на выезд из Российской Федерации может быть продлен Межведомственной комиссией, образуемой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При этом срок ограничения права на выезд не должен превышать в общей сложности десять лет, включая срок ограничения, установленный трудовым договором (контрактом), со дня последнего ознакомления лица со сведениями особой важности или совершенно секретными сведениями;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29.06.2004 N 58-ФЗ)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соответствии с законодательством Российской Федерации призван на военную службу или направлен на альтернативную гражданскую службу, - до окончания военной службы или альтернативной гражданской службы;</w:t>
      </w:r>
    </w:p>
    <w:p w:rsidR="00E865BE" w:rsidRPr="00E865BE" w:rsidRDefault="00E865BE" w:rsidP="00E865B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задержан по подозрению в совершении преступления либо привлечен в качестве обвиняемого, - до вынесения решения по делу или вступления в законную силу приговора суда;</w:t>
      </w:r>
    </w:p>
    <w:p w:rsidR="00E865BE" w:rsidRPr="00E865BE" w:rsidRDefault="00E865BE" w:rsidP="00E865B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осужден за совершение преступления, - до отбытия (исполнения) наказания или до освобождения от наказания;</w:t>
      </w:r>
    </w:p>
    <w:p w:rsidR="00E865BE" w:rsidRPr="00E865BE" w:rsidRDefault="00E865BE" w:rsidP="00E865B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уклоняется от исполнения обязательств, наложенных на него судом, - до исполнения обязательств либо до достижения согласия сторонами;</w:t>
      </w:r>
    </w:p>
    <w:p w:rsidR="00E865BE" w:rsidRPr="00E865BE" w:rsidRDefault="00E865BE" w:rsidP="00E865B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сообщил о себе заведомо ложные сведения при оформлении документов для выезда из Российской Федерации, - до решения вопроса в срок не более одного месяца органом, оформляющим такие документы.</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16.</w:t>
      </w:r>
      <w:r w:rsidRPr="00E865BE">
        <w:rPr>
          <w:rFonts w:ascii="Times New Roman" w:eastAsia="Times New Roman" w:hAnsi="Times New Roman" w:cs="Times New Roman"/>
          <w:sz w:val="24"/>
          <w:szCs w:val="24"/>
          <w:lang w:eastAsia="ru-RU"/>
        </w:rPr>
        <w:t xml:space="preserve"> Во всех случаях временного ограничения права на выезд из Российской Федерации, предусмотренных статьей 15 настоящего Федерального закона, федеральный орган исполнительной власти, уполномоченный на осуществление функций по контролю и надзору в сфере миграции, или его территориальный орган выдает гражданину Российской Федерации уведомление, в котором указываются основание и срок ограничения, дата и регистрационный номер решения об ограничении, полное наименование и юридический адрес организации, принявшей на себя ответственность за ограничение права данного гражданина на выезд из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17.</w:t>
      </w:r>
      <w:r w:rsidRPr="00E865BE">
        <w:rPr>
          <w:rFonts w:ascii="Times New Roman" w:eastAsia="Times New Roman" w:hAnsi="Times New Roman" w:cs="Times New Roman"/>
          <w:sz w:val="24"/>
          <w:szCs w:val="24"/>
          <w:lang w:eastAsia="ru-RU"/>
        </w:rPr>
        <w:t xml:space="preserve"> Решения об ограничении права на выезд из Российской Федерации граждан, осведомленных о сведениях особой важности или совершенно секретных сведениях, отнесенных к государственной тайне, а также граждан, допущенных к таким сведениям до </w:t>
      </w:r>
      <w:r w:rsidRPr="00E865BE">
        <w:rPr>
          <w:rFonts w:ascii="Times New Roman" w:eastAsia="Times New Roman" w:hAnsi="Times New Roman" w:cs="Times New Roman"/>
          <w:sz w:val="24"/>
          <w:szCs w:val="24"/>
          <w:lang w:eastAsia="ru-RU"/>
        </w:rPr>
        <w:lastRenderedPageBreak/>
        <w:t>вступления в силу настоящего Федерального закона, обжалуются гражданами в Межведомственную комиссию, образуемую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которая обязана рассмотреть жалобу и дать ответ не позднее чем в трехмесячный срок. Отказ гражданину Российской Федерации в праве на выезд из Российской Федерации может быть обжалован в суд.</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29.06.2004 N 58-ФЗ)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18.</w:t>
      </w:r>
      <w:r w:rsidRPr="00E865BE">
        <w:rPr>
          <w:rFonts w:ascii="Times New Roman" w:eastAsia="Times New Roman" w:hAnsi="Times New Roman" w:cs="Times New Roman"/>
          <w:sz w:val="24"/>
          <w:szCs w:val="24"/>
          <w:lang w:eastAsia="ru-RU"/>
        </w:rPr>
        <w:t xml:space="preserve"> В случае если выезд из Российской Федерации гражданина Российской Федерации ограничен по основаниям, предусмотренным подпунктами 1 и 2 статьи 15 настоящего Федерального закона, его паспорт подлежит передаче на хранение до истечения срока временного ограничения в государственный орган, осуществивший выдачу паспорта. В случае если выезд из Российской Федерации гражданина Российской Федерации ограничен по основаниям, предусмотренным подпунктами 3 - 5 статьи 15 настоящего Федерального закона, его паспорт подлежит изъятию уполномоченными органами и направляется в государственный орган, осуществивший выдачу паспорта.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Изъятие паспорта гражданина Российской Федерации по основаниям, предусмотренным настоящим Федеральным законом, осуществляется судом, органами прокуратуры, органами внутренних дел, федеральным органом исполнительной власти, уполномоченным на осуществление функций по контролю и надзору в сфере миграции, и его территориальными органами, пограничными органами федеральной службы безопасности и таможенными органами, дипломатическими представительствами и консульскими учреждениями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Федеральных законов от 30.06.2003 N 86-ФЗ,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19.</w:t>
      </w:r>
      <w:r w:rsidRPr="00E865BE">
        <w:rPr>
          <w:rFonts w:ascii="Times New Roman" w:eastAsia="Times New Roman" w:hAnsi="Times New Roman" w:cs="Times New Roman"/>
          <w:sz w:val="24"/>
          <w:szCs w:val="24"/>
          <w:lang w:eastAsia="ru-RU"/>
        </w:rPr>
        <w:t xml:space="preserve"> Военнослужащие Вооруженных Сил Российской Федерации, а также федеральных органов исполнительной власти, в которых предусмотрена военная служба, за исключением лиц, проходящих военную службу по призыву, выезжают из Российской Федерации при наличии разрешения командования, оформленного в порядке, установленном Правительством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20.</w:t>
      </w:r>
      <w:r w:rsidRPr="00E865BE">
        <w:rPr>
          <w:rFonts w:ascii="Times New Roman" w:eastAsia="Times New Roman" w:hAnsi="Times New Roman" w:cs="Times New Roman"/>
          <w:sz w:val="24"/>
          <w:szCs w:val="24"/>
          <w:lang w:eastAsia="ru-RU"/>
        </w:rPr>
        <w:t xml:space="preserve"> Несовершеннолетний гражданин Российской Федерации, как правило, выезжает из Российской Федерации совместно хотя бы с одним из родителей, усыновителей, опекунов или попечителей. В случае если несовершеннолетний гражданин Российской Федерации выезжает из Российской Федерации без сопровождения, он должен иметь при себе кроме паспорта нотариально оформленное согласие названных лиц на выезд несовершеннолетнего гражданина Российской Федерации с указанием срока выезда и государства (государств), которое (которые) он намерен посетить.</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Федеральных законов от 24.06.1999 N 118-ФЗ,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21.</w:t>
      </w:r>
      <w:r w:rsidRPr="00E865BE">
        <w:rPr>
          <w:rFonts w:ascii="Times New Roman" w:eastAsia="Times New Roman" w:hAnsi="Times New Roman" w:cs="Times New Roman"/>
          <w:sz w:val="24"/>
          <w:szCs w:val="24"/>
          <w:lang w:eastAsia="ru-RU"/>
        </w:rPr>
        <w:t xml:space="preserve"> В случае если один из родителей, усыновителей, опекунов или попечителей заявит о своем несогласии на выезд из Российской Федерации несовершеннолетнего гражданина Российской Федерации, вопрос о возможности его выезда из Российской Федерации разрешается в судебном порядке.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Порядок подачи заявления о несогласии на выезд из Российской Федерации несовершеннолетнего гражданина Российской Федерации устанавливается уполномоченным федеральным органом исполнительной власти.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21 в ред. Федеральных законов от 10.01.2003 N 7-ФЗ, от 23.07.2008 N 160-ФЗ)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lastRenderedPageBreak/>
        <w:t>Статья 22.</w:t>
      </w:r>
      <w:r w:rsidRPr="00E865BE">
        <w:rPr>
          <w:rFonts w:ascii="Times New Roman" w:eastAsia="Times New Roman" w:hAnsi="Times New Roman" w:cs="Times New Roman"/>
          <w:sz w:val="24"/>
          <w:szCs w:val="24"/>
          <w:lang w:eastAsia="ru-RU"/>
        </w:rPr>
        <w:t xml:space="preserve"> Ответственность за жизнь и здоровье несовершеннолетних граждан Российской Федерации, выезжающих из Российской Федерации, защита их прав и законных интересов за пределами территории Российской Федерации возлагаются на родителей, усыновителей, опекунов или попечителей.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При организованном выезде групп несовершеннолетних граждан Российской Федерации без сопровождения родителей, усыновителей, опекунов или попечителей обязанности законных представителей несовершеннолетних несут руководители выезжающих групп.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23.</w:t>
      </w:r>
      <w:r w:rsidRPr="00E865BE">
        <w:rPr>
          <w:rFonts w:ascii="Times New Roman" w:eastAsia="Times New Roman" w:hAnsi="Times New Roman" w:cs="Times New Roman"/>
          <w:sz w:val="24"/>
          <w:szCs w:val="24"/>
          <w:lang w:eastAsia="ru-RU"/>
        </w:rPr>
        <w:t xml:space="preserve"> Гражданин Российской Федерации, признанный судом недееспособным, по ходатайству родителей, усыновителей или опекунов может выехать из Российской Федерации в сопровождении совершеннолетнего лица, способного обеспечить безопасность недееспособного гражданина Российской Федерации и безопасность окружающих людей. </w:t>
      </w:r>
    </w:p>
    <w:p w:rsidR="00E865BE" w:rsidRPr="00E865BE" w:rsidRDefault="00E865BE" w:rsidP="00E865BE">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865BE">
        <w:rPr>
          <w:rFonts w:ascii="Times New Roman" w:eastAsia="Times New Roman" w:hAnsi="Times New Roman" w:cs="Times New Roman"/>
          <w:b/>
          <w:bCs/>
          <w:sz w:val="24"/>
          <w:szCs w:val="24"/>
          <w:lang w:eastAsia="ru-RU"/>
        </w:rPr>
        <w:t>Глава IV. ПОРЯДОК ОФОРМЛЕНИЯ И ВЫДАЧИ ДОКУМЕНТОВ ДЛЯ ВЪЕЗДА В РОССИЙСКУЮ ФЕДЕРАЦИЮ И ВЫЕЗДА ИЗ РОССИЙСКОЙ ФЕДЕРАЦИИ ИНОСТРАННЫХ ГРАЖДАН И ЛИЦ БЕЗ ГРАЖДАНСТВА</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24.</w:t>
      </w:r>
      <w:r w:rsidRPr="00E865BE">
        <w:rPr>
          <w:rFonts w:ascii="Times New Roman" w:eastAsia="Times New Roman" w:hAnsi="Times New Roman" w:cs="Times New Roman"/>
          <w:sz w:val="24"/>
          <w:szCs w:val="24"/>
          <w:lang w:eastAsia="ru-RU"/>
        </w:rPr>
        <w:t xml:space="preserve"> Иностранные граждане могут въезжать в Российскую Федерацию и выезжать из Российской Федерации при наличии визы по действительным документам, удостоверяющим их личность и признаваемым Российской Федерацией в этом качестве, если иное не предусмотрено настоящим Федеральным законом, международными договорами Российской Федерации или указами Президента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Федеральных законов от 10.01.2003 N 7-ФЗ, от 01.12.2007 N 310-ФЗ, от 13.05.2008 N 65-ФЗ)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Лица без гражданства могут въезжать в Российскую Федерацию и выезжать из Российской Федерации при наличии визы по действительным документам, выданным соответствующими органами государства их проживания, удостоверяющим их личность и признаваемым Российской Федерацией в этом качестве, если иное не предусмотрено международными договорами Российской Федерации или указами Президента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Федеральных законов от 10.01.2003 N 7-ФЗ, от 13.05.2008 N 65-ФЗ)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Иностранные граждане, получившие вид на жительство в Российской Федерации, осуществляют въезд в Российскую Федерацию и выезд из Российской Федерации на основании действительных документов, удостоверяющих их личность и признаваемых Российской Федерацией в этом качестве, и вида на жительство.</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третья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Лица без гражданства, получившие вид на жительство в Российской Федерации, осуществляют въезд в Российскую Федерацию и выезд из Российской Федерации на основании вида на жительство.</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четвертая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Иностранным гражданам или лицам без гражданства въезд в Российскую Федерацию и выезд из Российской Федерации могут быть не разрешены по основаниям, предусмотренным настоящим Федеральным законом.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Иностранные граждане и лица без гражданства, признанные в порядке, установленном федеральным законом, на территории Российской Федерации беженцами, могут выезжать </w:t>
      </w:r>
      <w:r w:rsidRPr="00E865BE">
        <w:rPr>
          <w:rFonts w:ascii="Times New Roman" w:eastAsia="Times New Roman" w:hAnsi="Times New Roman" w:cs="Times New Roman"/>
          <w:sz w:val="24"/>
          <w:szCs w:val="24"/>
          <w:lang w:eastAsia="ru-RU"/>
        </w:rPr>
        <w:lastRenderedPageBreak/>
        <w:t>из Российской Федерации и въезжать в Российскую Федерацию на основании проездного документа беженца.</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шестая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Иностранные граждане и лица без гражданства, в отношении которых принято решение об административном выдворении за пределы Российской Федерации или о депортации, выезжают из Российской Федерации на основании данного решения.</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седьмая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w:t>
      </w:r>
      <w:r w:rsidRPr="00E865BE">
        <w:rPr>
          <w:rFonts w:ascii="Times New Roman" w:eastAsia="Times New Roman" w:hAnsi="Times New Roman" w:cs="Times New Roman"/>
          <w:sz w:val="24"/>
          <w:szCs w:val="24"/>
          <w:lang w:eastAsia="ru-RU"/>
        </w:rPr>
        <w:t xml:space="preserve"> Основаниями для выдачи иностранному гражданину визы являются: </w:t>
      </w:r>
    </w:p>
    <w:p w:rsidR="00E865BE" w:rsidRPr="00E865BE" w:rsidRDefault="00E865BE" w:rsidP="00E865B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приглашение на въезд в Российскую Федерацию, оформленное в соответствии с федеральным законом в порядке, установленном уполномоченным федеральным органом исполнительной власти.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23.07.2008 N 160-ФЗ)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Приглашение на въезд в Российскую Федерацию выдается федеральным органом исполнительной власти, ведающим вопросами иностранных дел, по ходатайству: </w:t>
      </w:r>
    </w:p>
    <w:p w:rsidR="00E865BE" w:rsidRPr="00E865BE" w:rsidRDefault="00E865BE" w:rsidP="00E865BE">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федеральных органов государственной власти;</w:t>
      </w:r>
    </w:p>
    <w:p w:rsidR="00E865BE" w:rsidRPr="00E865BE" w:rsidRDefault="00E865BE" w:rsidP="00E865BE">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дипломатических представительств и консульских учреждений иностранных государств в Российской Федерации;</w:t>
      </w:r>
    </w:p>
    <w:p w:rsidR="00E865BE" w:rsidRPr="00E865BE" w:rsidRDefault="00E865BE" w:rsidP="00E865BE">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международных организаций и их представительств в Российской Федерации, а также представительств иностранных государств при международных организациях, находящихся в Российской Федерации;</w:t>
      </w:r>
    </w:p>
    <w:p w:rsidR="00E865BE" w:rsidRPr="00E865BE" w:rsidRDefault="00E865BE" w:rsidP="00E865BE">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органов государственной власти субъектов Российской Федерации.</w:t>
      </w:r>
    </w:p>
    <w:p w:rsidR="00E865BE" w:rsidRPr="00E865BE" w:rsidRDefault="00E865BE" w:rsidP="00E865BE">
      <w:pPr>
        <w:spacing w:beforeAutospacing="1" w:after="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Приглашение на въезд в Российскую Федерацию выдается федеральным органом исполнительной власти, уполномоченным на осуществление функций по контролю и надзору в сфере миграции, в случаях, установленных федеральным законом.</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Приглашение на въезд в Российскую Федерацию выдается территориальным органом федерального органа исполнительной власти, уполномоченного на осуществление функций по контролю и надзору в сфере миграции, по ходатайству:</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органов местного самоуправления;</w:t>
      </w:r>
    </w:p>
    <w:p w:rsidR="00E865BE" w:rsidRPr="00E865BE" w:rsidRDefault="00E865BE" w:rsidP="00E865BE">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юридических лиц, в уведомительном порядке вставших на учет в федеральном органе исполнительной власти, уполномоченном на осуществление функций по контролю и надзору в сфере миграции, или его территориальном органе;</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p>
    <w:p w:rsidR="00E865BE" w:rsidRPr="00E865BE" w:rsidRDefault="00E865BE" w:rsidP="00E865BE">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граждан Российской Федерации и постоянно проживающих в Российской Федерации иностранных граждан;</w:t>
      </w:r>
    </w:p>
    <w:p w:rsidR="00E865BE" w:rsidRPr="00E865BE" w:rsidRDefault="00E865BE" w:rsidP="00E865B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решение, принятое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ходатайству находящегося за пределами Российской Федерации иностранного гражданина, </w:t>
      </w:r>
      <w:r w:rsidRPr="00E865BE">
        <w:rPr>
          <w:rFonts w:ascii="Times New Roman" w:eastAsia="Times New Roman" w:hAnsi="Times New Roman" w:cs="Times New Roman"/>
          <w:sz w:val="24"/>
          <w:szCs w:val="24"/>
          <w:lang w:eastAsia="ru-RU"/>
        </w:rPr>
        <w:lastRenderedPageBreak/>
        <w:t>поданному в связи с необходимостью въезда в Российскую Федерацию для экстренного лечения либо вследствие тяжелой болезни или смерти близкого родственника;</w:t>
      </w:r>
    </w:p>
    <w:p w:rsidR="00E865BE" w:rsidRPr="00E865BE" w:rsidRDefault="00E865BE" w:rsidP="00E865B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решение федерального органа исполнительной власти, ведающего вопросами иностранных дел, о выдаче иностранному гражданину визы, направленное в дипломатическое представительство или консульское учреждение Российской Федерации;</w:t>
      </w:r>
    </w:p>
    <w:p w:rsidR="00E865BE" w:rsidRPr="00E865BE" w:rsidRDefault="00E865BE" w:rsidP="00E865B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в исключительных случаях по заявлению в письменной форме иностранного гражданина;</w:t>
      </w:r>
    </w:p>
    <w:p w:rsidR="00E865BE" w:rsidRPr="00E865BE" w:rsidRDefault="00E865BE" w:rsidP="00E865B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решение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выдаче иностранному гражданину разрешения на временное проживание в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p>
    <w:p w:rsidR="00E865BE" w:rsidRPr="00E865BE" w:rsidRDefault="00E865BE" w:rsidP="00E865B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договор на оказание услуг по туристическому обслуживанию и подтверждение о приеме иностранного туриста организацией, осуществляющей туристическую деятельность;</w:t>
      </w:r>
    </w:p>
    <w:p w:rsidR="00E865BE" w:rsidRPr="00E865BE" w:rsidRDefault="00E865BE" w:rsidP="00E865B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решение федерального органа исполнительной власти, уполномоченного на осуществление функций по контролю и надзору в сфере миграции, или его территориального органа о признании иностранного гражданина или лица без гражданства беженцем по заявлению, поданному иностранным гражданином или лицом без гражданства в дипломатическое представительство или консульское учреждение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 в ред. Федерального закона от 10.01.2003 N 7-ФЗ)</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25.1.</w:t>
      </w:r>
      <w:r w:rsidRPr="00E865BE">
        <w:rPr>
          <w:rFonts w:ascii="Times New Roman" w:eastAsia="Times New Roman" w:hAnsi="Times New Roman" w:cs="Times New Roman"/>
          <w:sz w:val="24"/>
          <w:szCs w:val="24"/>
          <w:lang w:eastAsia="ru-RU"/>
        </w:rPr>
        <w:t xml:space="preserve"> В зависимости от цели въезда иностранного гражданина в Российскую Федерацию и цели его пребывания в Российской Федерации иностранному гражданину выдается виза, которая может быть дипломатической, служебной, обыкновенной, транзитной и визой временно проживающего лица.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Виза - выданное уполномоченным государственным органом разрешение на въезд в Российскую Федерацию и транзитный проезд через территорию Российской Федерации по действительному документу, удостоверяющему личность иностранного гражданина или лица без гражданства и признаваемому Российской Федерацией в этом качестве.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Виза содержит следующие сведения: фамилию, имя (написанные буквами русского и латинского алфавитов), дату рождения, пол, гражданство (подданство), номер основного документа, удостоверяющего личность иностранного гражданина или лица без гражданства, дату выдачи визы, разрешенный срок пребывания в Российской Федерации, номер приглашения на въезд в Российскую Федерацию либо решения государственного органа, срок действия визы, цель поездки, данные о приглашающей организации (приглашающем физическом лице), кратность визы. </w:t>
      </w:r>
    </w:p>
    <w:p w:rsid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sz w:val="24"/>
          <w:szCs w:val="24"/>
          <w:lang w:eastAsia="ru-RU"/>
        </w:rPr>
        <w:t xml:space="preserve">Виза выдается дипломатическим представительством, консульским учреждением Российской Федерации, федеральным органом исполнительной власти, ведающим вопросами иностранных дел, его представительством на территории Российской Федерации, в том числе в пункте пропуска через Государственную границу Российской Федерации, а также федеральным органом исполнительной власти, уполномоченным на </w:t>
      </w:r>
      <w:r w:rsidRPr="00E865BE">
        <w:rPr>
          <w:rFonts w:ascii="Times New Roman" w:eastAsia="Times New Roman" w:hAnsi="Times New Roman" w:cs="Times New Roman"/>
          <w:sz w:val="24"/>
          <w:szCs w:val="24"/>
          <w:lang w:eastAsia="ru-RU"/>
        </w:rPr>
        <w:lastRenderedPageBreak/>
        <w:t>осуществление функций по контролю и надзору в сфере миграции, или его территориальным органом.</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Форма визы, порядок и условия ее оформления и выдачи, продления срока ее действия, восстановления ее в случае утраты и порядок аннулирования визы устанавливаются в соответствии с настоящим Федеральным законом Правительством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25.1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25.2.</w:t>
      </w:r>
      <w:r w:rsidRPr="00E865BE">
        <w:rPr>
          <w:rFonts w:ascii="Times New Roman" w:eastAsia="Times New Roman" w:hAnsi="Times New Roman" w:cs="Times New Roman"/>
          <w:sz w:val="24"/>
          <w:szCs w:val="24"/>
          <w:lang w:eastAsia="ru-RU"/>
        </w:rPr>
        <w:t xml:space="preserve"> Виза может быть однократной, двукратной и многократной.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Однократная виза дает право иностранному гражданину пересечь Государственную границу Российской Федерации один раз при въезде в Российскую Федерацию и один раз при выезде из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Двукратная виза дает право иностранному гражданину на двукратный въезд в Российскую Федерацию. </w:t>
      </w:r>
    </w:p>
    <w:p w:rsid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sz w:val="24"/>
          <w:szCs w:val="24"/>
          <w:lang w:eastAsia="ru-RU"/>
        </w:rPr>
        <w:t>Многократная виза дает право иностранному гражданину на неоднократный (более двух раз) въезд в Российскую Федерацию.</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(статья 25.2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25.3.</w:t>
      </w:r>
      <w:r w:rsidRPr="00E865BE">
        <w:rPr>
          <w:rFonts w:ascii="Times New Roman" w:eastAsia="Times New Roman" w:hAnsi="Times New Roman" w:cs="Times New Roman"/>
          <w:sz w:val="24"/>
          <w:szCs w:val="24"/>
          <w:lang w:eastAsia="ru-RU"/>
        </w:rPr>
        <w:t xml:space="preserve"> Срок действия визы может быть продлен во время пребывания иностранного гражданина в Российской Федерации: </w:t>
      </w:r>
    </w:p>
    <w:p w:rsidR="005B1062" w:rsidRPr="005B1062" w:rsidRDefault="00E865BE" w:rsidP="00E865B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по заявлению в письменной форме иностранного гражданина либо по ходатайству в письменной форме органа государственной власти, органа местного самоуправления или юридического лица;</w:t>
      </w:r>
    </w:p>
    <w:p w:rsidR="00E865BE" w:rsidRPr="00E865BE" w:rsidRDefault="00E865BE" w:rsidP="005B1062">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(в ред. Федерального закона от 18.07.2006 N 121-ФЗ)</w:t>
      </w:r>
    </w:p>
    <w:p w:rsidR="00E865BE" w:rsidRPr="00E865BE" w:rsidRDefault="00E865BE" w:rsidP="00E865B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федеральным органом исполнительной власти, ведающим вопросами иностранных дел, по обращению в письменной форме органа по внешним сношениям (иностранным делам) иностранного государства,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w:t>
      </w:r>
    </w:p>
    <w:p w:rsidR="00E865BE" w:rsidRPr="00E865BE" w:rsidRDefault="00E865BE" w:rsidP="00E865B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заявлению в письменной форме иностранного гражданина, либо по ходатайству в письменной форме органа государственной власти, органа местного самоуправления или юридического лица, либо по обращению в письменной форме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w:t>
      </w:r>
    </w:p>
    <w:p w:rsidR="00E865BE" w:rsidRPr="00E865BE" w:rsidRDefault="00E865BE" w:rsidP="00E865B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lastRenderedPageBreak/>
        <w:t>органами пограничного контроля в соответствии с федеральным законом.</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25.3 введена Федеральным законом от 10.01.2003 N 7-ФЗ)</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25.4.</w:t>
      </w:r>
      <w:r w:rsidRPr="00E865BE">
        <w:rPr>
          <w:rFonts w:ascii="Times New Roman" w:eastAsia="Times New Roman" w:hAnsi="Times New Roman" w:cs="Times New Roman"/>
          <w:sz w:val="24"/>
          <w:szCs w:val="24"/>
          <w:lang w:eastAsia="ru-RU"/>
        </w:rPr>
        <w:t xml:space="preserve"> Дипломатическая виза выдается иностранному гражданину, имеющему дипломатический паспорт.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Дипломатическая виза выдается: </w:t>
      </w:r>
    </w:p>
    <w:p w:rsidR="00E865BE" w:rsidRPr="00E865BE" w:rsidRDefault="00E865BE" w:rsidP="00E865B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главам иностранных государств, главам правительств иностранных государств, членам иностранных официальных делегаций, членам семей указанных лиц, следующим с ними, и сопровождающим их лицам на срок до трех месяцев;</w:t>
      </w:r>
    </w:p>
    <w:p w:rsidR="00E865BE" w:rsidRPr="00E865BE" w:rsidRDefault="00E865BE" w:rsidP="00E865B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дипломатическим агентам дипломатических представительств и консульским должностным лицам консульских учреждений, сотрудникам представительств международных организаций в Российской Федерации, в отношении которых Российской Федерацией признается дипломатический статус, членам семей указанных лиц на срок до трех месяцев;</w:t>
      </w:r>
    </w:p>
    <w:p w:rsidR="00E865BE" w:rsidRPr="00E865BE" w:rsidRDefault="00E865BE" w:rsidP="00E865B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иностранным дипломатическим и консульским курьерам на срок командировки.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случае если в отношении иностранного гражданина, не имеющего дипломатического паспорта, Российской Федерацией признается дипломатический статус, указанному гражданину может быть оформлена дипломатическая виза. </w:t>
      </w:r>
    </w:p>
    <w:p w:rsidR="005B1062" w:rsidRP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случае если в отношении иностранного гражданина, имеющего дипломатический паспорт, Российской Федерацией не признается дипломатический статус, указанному гражданину оформляется обыкновенная виза.</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(статья 25.4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25.5.</w:t>
      </w:r>
      <w:r w:rsidRPr="00E865BE">
        <w:rPr>
          <w:rFonts w:ascii="Times New Roman" w:eastAsia="Times New Roman" w:hAnsi="Times New Roman" w:cs="Times New Roman"/>
          <w:sz w:val="24"/>
          <w:szCs w:val="24"/>
          <w:lang w:eastAsia="ru-RU"/>
        </w:rPr>
        <w:t xml:space="preserve"> Служебная виза выдается иностранному гражданину, имеющему служебный паспорт.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Служебная виза выдается: </w:t>
      </w:r>
    </w:p>
    <w:p w:rsidR="00E865BE" w:rsidRPr="00E865BE" w:rsidRDefault="00E865BE" w:rsidP="00E865B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членам официальных иностранных делегаций, членам семей указанных лиц, следующим с ними, и сопровождающим их лицам на срок до трех месяцев;</w:t>
      </w:r>
    </w:p>
    <w:p w:rsidR="00E865BE" w:rsidRPr="00E865BE" w:rsidRDefault="00E865BE" w:rsidP="00E865B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работникам административно-технического и обслуживающего персонала дипломатических представительств, консульским служащим и работникам обслуживающего персонала консульских учреждений иностранных государств в Российской Федерации, представительств международных организаций в Российской Федерации и членам семей указанных лиц на срок до трех месяцев;</w:t>
      </w:r>
    </w:p>
    <w:p w:rsidR="00E865BE" w:rsidRPr="00E865BE" w:rsidRDefault="00E865BE" w:rsidP="00E865BE">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военнослужащим вооруженных сил иностранных государств и членам семей указанных лиц на срок до одного года. Военнослужащим вооруженных сил иностранных государств, въезжающим в Российскую Федерацию в целях реализации международных договоров Российской Федерации и (или) решений органов государственной власти Российской Федерации в области военно-технического сотрудничества, и членам семей указанных лиц разрешается продление срока пребывания в Российской Федерации путем выдачи многократной визы на срок действия внешнеторгового контракта, зарегистрированного в установленном порядке, но не более чем на пять лет.</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04.12.2007 N 327-ФЗ)</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lastRenderedPageBreak/>
        <w:t xml:space="preserve">В случае если в отношении иностранного гражданина, не имеющего служебного паспорта, Российской Федерацией признается официальный статус, указанному гражданину может быть оформлена служебная виза.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случае если в отношении иностранного гражданина, имеющего служебный паспорт, Российской Федерацией не признается официальный статус, указанному гражданину оформляется обыкновенная виза.</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25.5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 xml:space="preserve">Статья 25.6. </w:t>
      </w:r>
      <w:r w:rsidRPr="00E865BE">
        <w:rPr>
          <w:rFonts w:ascii="Times New Roman" w:eastAsia="Times New Roman" w:hAnsi="Times New Roman" w:cs="Times New Roman"/>
          <w:sz w:val="24"/>
          <w:szCs w:val="24"/>
          <w:lang w:eastAsia="ru-RU"/>
        </w:rPr>
        <w:t xml:space="preserve">В зависимости от цели въезда иностранного гражданина в Российскую Федерацию и цели его пребывания в Российской Федерации обыкновенные визы подразделяются на частные, деловые, туристические, учебные, рабочие, гуманитарные и визы на въезд в Российскую Федерацию в целях получения убежища.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Обыкновенная частная виза выдается на срок до трех месяцев иностранному гражданину, въезжающему в Российскую Федерацию с гостевым визитом, на основании приглашения на въезд в Российскую Федерацию, оформленного по ходатайству гражданина Российской Федерации, или иностранного гражданина, получившего вид на жительство в Российской Федерации, или юридического лица.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Обыкновенная деловая виза выдается на срок до одного года иностранному гражданину, въезжающему в Российскую Федерацию в целях осуществления деловых поездок.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Обыкновенная туристическая виза выдается на срок до одного месяца иностранному гражданину, въезжающему в Российскую Федерацию в качестве туриста, при наличии у него надлежащим образом оформленного договора на оказание услуг по туристическому обслуживанию и подтверждения о приеме организацией, осуществляющей туристическую деятельность.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Обыкновенная туристическая групповая виза выдается на срок до одного месяца иностранному гражданину, въезжающему в Российскую Федерацию в качестве туриста в составе организованной туристической группы (не менее пяти человек) при наличии надлежащим образом оформленного договора на оказание услуг по туристическому обслуживанию и подтверждения о приеме организацией, осуществляющей туристическую деятельность.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Обыкновенная учебная виза выдается на срок до одного года иностранному гражданину, въезжающему в Российскую Федерацию в целях обучения в образовательном учреждении.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Обыкновенная рабочая виза выдается иностранному гражданину, въезжающему в Российскую Федерацию в целях осуществления трудовой деятельности, на срок действия трудового договора, но не более чем на один год.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Обыкновенная гуманитарная виза выдается на срок до одного года иностранному гражданину, въезжающему в Российскую Федерацию в целях осуществления научных, или культурных, или общественно-политических, или спортивных, или религиозных связей и контактов, либо паломничества, либо благотворительной деятельности, либо доставки гуманитарной помощи.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Обыкновенная виза на въезд в Российскую Федерацию в целях получения убежища выдается иностранному гражданину на срок до трех месяцев при наличии решения </w:t>
      </w:r>
      <w:r w:rsidRPr="00E865BE">
        <w:rPr>
          <w:rFonts w:ascii="Times New Roman" w:eastAsia="Times New Roman" w:hAnsi="Times New Roman" w:cs="Times New Roman"/>
          <w:sz w:val="24"/>
          <w:szCs w:val="24"/>
          <w:lang w:eastAsia="ru-RU"/>
        </w:rPr>
        <w:lastRenderedPageBreak/>
        <w:t>федерального органа исполнительной власти, уполномоченного на осуществление функций по контролю и надзору в сфере миграции, о признании данного иностранного гражданина беженцем на территории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25.6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b/>
          <w:bCs/>
          <w:sz w:val="24"/>
          <w:szCs w:val="24"/>
          <w:lang w:eastAsia="ru-RU"/>
        </w:rPr>
        <w:t>Статья 25.7.</w:t>
      </w:r>
      <w:r w:rsidRPr="00E865BE">
        <w:rPr>
          <w:rFonts w:ascii="Times New Roman" w:eastAsia="Times New Roman" w:hAnsi="Times New Roman" w:cs="Times New Roman"/>
          <w:sz w:val="24"/>
          <w:szCs w:val="24"/>
          <w:lang w:eastAsia="ru-RU"/>
        </w:rPr>
        <w:t xml:space="preserve"> Транзитная виза выдается на срок до десяти дней иностранному гражданину в целях транзитного проезда через территорию Российской Федерации в соответствии с настоящим Федеральным законом.</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(статья 25.7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25.8.</w:t>
      </w:r>
      <w:r w:rsidRPr="00E865BE">
        <w:rPr>
          <w:rFonts w:ascii="Times New Roman" w:eastAsia="Times New Roman" w:hAnsi="Times New Roman" w:cs="Times New Roman"/>
          <w:sz w:val="24"/>
          <w:szCs w:val="24"/>
          <w:lang w:eastAsia="ru-RU"/>
        </w:rPr>
        <w:t xml:space="preserve"> Виза временно проживающего лица выдается на четыре месяца иностранному гражданину, которому разрешен въезд в Российскую Федерацию для временного проживания, в пределах квоты на выдачу разрешений на временное проживание, порядок определения которой устанавливается Правительством Российской Федерации, или без ее учета. В случае если иностранный гражданин не смог в установленный срок въехать в Российскую Федерацию, но при этом основания для получения им такой визы сохранились, данному иностранному гражданину по его заявлению в письменной форме может быть выдана новая виза временно проживающего лица, действительная в течение двух месяцев со дня ее выдачи.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Если разрешение на временное проживание иностранного гражданина в Российской Федерации не получено по причинам, не зависящим от иностранного гражданина, срок действия визы временно проживающего лица продлевается по его заявлению.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При получении иностранным гражданином разрешения на временное проживание в Российской Федерации территориальный орган федерального органа, уполномоченного на осуществление функций по контролю и надзору в сфере миграции, продлевает срок действия визы временно проживающего лица на срок действия указанного разрешения.</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25.8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25.9.</w:t>
      </w:r>
      <w:r w:rsidRPr="00E865BE">
        <w:rPr>
          <w:rFonts w:ascii="Times New Roman" w:eastAsia="Times New Roman" w:hAnsi="Times New Roman" w:cs="Times New Roman"/>
          <w:sz w:val="24"/>
          <w:szCs w:val="24"/>
          <w:lang w:eastAsia="ru-RU"/>
        </w:rPr>
        <w:t xml:space="preserve"> Иностранный гражданин или лицо без гражданства при въезде в Российскую Федерацию обязаны получить и заполнить миграционную карту. Миграционная карта подлежит сдаче (возврату) в пункте пропуска через Государственную границу Российской Федерации при выезде иностранного гражданина или лица без гражданства из Российской Федерации. </w:t>
      </w:r>
    </w:p>
    <w:p w:rsid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sz w:val="24"/>
          <w:szCs w:val="24"/>
          <w:lang w:eastAsia="ru-RU"/>
        </w:rPr>
        <w:t>Форма миграционной карты, порядок ее использования и порядок финансирования мероприятий по обеспечению миграционными картами устанавливаются Правительством Российской Федерации.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(статья 25.9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b/>
          <w:bCs/>
          <w:sz w:val="24"/>
          <w:szCs w:val="24"/>
          <w:lang w:eastAsia="ru-RU"/>
        </w:rPr>
        <w:t>Статья 25.10.</w:t>
      </w:r>
      <w:r w:rsidRPr="00E865BE">
        <w:rPr>
          <w:rFonts w:ascii="Times New Roman" w:eastAsia="Times New Roman" w:hAnsi="Times New Roman" w:cs="Times New Roman"/>
          <w:sz w:val="24"/>
          <w:szCs w:val="24"/>
          <w:lang w:eastAsia="ru-RU"/>
        </w:rPr>
        <w:t xml:space="preserve"> Иностранный гражданин или лицо без гражданства, въехавшие на территорию Российской Федерации с нарушением установленных правил, либо не имеющие документов, подтверждающих право на пребывание (проживание) в Российской Федерации, либо утратившие такие документы и не обратившиеся с соответствующим заявлением в территориальный орган федерального органа исполнительной власти, уполномоченного на осуществление функций по контролю и надзору в сфере миграции, либо уклоняющиеся от выезда из Российской Федерации по истечении срока пребывания </w:t>
      </w:r>
      <w:r w:rsidRPr="00E865BE">
        <w:rPr>
          <w:rFonts w:ascii="Times New Roman" w:eastAsia="Times New Roman" w:hAnsi="Times New Roman" w:cs="Times New Roman"/>
          <w:sz w:val="24"/>
          <w:szCs w:val="24"/>
          <w:lang w:eastAsia="ru-RU"/>
        </w:rPr>
        <w:lastRenderedPageBreak/>
        <w:t>(проживания) в Российской Федерации, а равно нарушившие правила транзитного проезда через территорию Российской Федерации, являются незаконно находящимися на территории Российской Федерации и несут ответственность в соответствии с законодательством Российской Федерации.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Физические и юридические лица, содействующие иностранному гражданину или лицу без гражданства в незаконном въезде в Российскую Федерацию, незаконном выезде из Российской Федерации, незаконном транзитном проезде через территорию Российской Федерации и незаконном пребывании (проживании) в Российской Федерации, а также транспортные или иные организации, осуществляющие международные перевозки и доставившие в Российскую Федерацию иностранного гражданина или лицо без гражданства, которые имеют неправильно оформленные документы либо не имеют установленных документов на право въезда в Российскую Федерацию, несут ответственность в соответствии с законодательством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отношении иностранного гражданина или лица без гражданства, незаконно находящихся на территории Российской Федерации, либо лица, которому не разрешен въезд в Российскую Федерацию, а также в случае, если пребывание (проживание) иностранного гражданина или лица без гражданства, законно находящихся в Российской Федерации, создает реальную угрозу обороноспособности или безопасности государства, либо общественному порядку, либо здоровью населения, в целях защиты основ конституционного строя, нравственности, прав и законных интересов других лиц может быть принято решение о нежелательности пребывания (проживания) данного иностранного гражданина или лица без гражданства в Российской Федерации. Порядок принятия решения о нежелательности пребывания (проживания) иностранного гражданина или лица без гражданства в Российской Федерации и перечень федеральных органов исполнительной власти, уполномоченных принимать такие решения, устанавливаются Правительством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Иностранный гражданин или лицо без гражданства, в отношении которых принято решение о нежелательности пребывания (проживания) в Российской Федерации, обязаны выехать из Российской Федерации в порядке, предусмотренном федеральным законом.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Иностранный гражданин или лицо без гражданства, не покинувшие территорию Российской Федерации в установленный срок, подлежат депортации. </w:t>
      </w:r>
    </w:p>
    <w:p w:rsid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sz w:val="24"/>
          <w:szCs w:val="24"/>
          <w:lang w:eastAsia="ru-RU"/>
        </w:rPr>
        <w:t>Депортация иностранного гражданина или лица без гражданства, в отношении которых принято решение о нежелательности пребывания (проживания) в Российской Федерации, осуществляется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во взаимодействии с федеральным органом исполнительной власти, ведающим вопросами внутренних дел, и его территориальными органами, а также с иными федеральными органами исполнительной власти и их территориальными органами в пределах их компетенции.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Решение о нежелательности пребывания (проживания) иностранного гражданина или лица без гражданства в Российской Федерации является основанием для последующего отказа во въезде в Российскую Федерацию. </w:t>
      </w:r>
    </w:p>
    <w:p w:rsid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sz w:val="24"/>
          <w:szCs w:val="24"/>
          <w:lang w:eastAsia="ru-RU"/>
        </w:rPr>
        <w:lastRenderedPageBreak/>
        <w:t>Въезд в Российскую Федерацию иностранного гражданина или лица без гражданства, в отношении которых принято решение о нежелательности их пребывания (проживания) в Российской Федерации, не допускается, за исключением случая, если указанный иностранный гражданин или лицо без гражданства передается иностранным государством Российской Федерации в соответствии с международным договором Российской Федерации о реадмиссии.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(часть восьмая введена Федеральным законом от 06.05.2008 N 60-ФЗ)</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25.10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865BE">
        <w:rPr>
          <w:rFonts w:ascii="Times New Roman" w:eastAsia="Times New Roman" w:hAnsi="Times New Roman" w:cs="Times New Roman"/>
          <w:b/>
          <w:bCs/>
          <w:sz w:val="24"/>
          <w:szCs w:val="24"/>
          <w:lang w:eastAsia="ru-RU"/>
        </w:rPr>
        <w:t>Глава V. ВЪЕЗД В РОССИЙСКУЮ ФЕДЕРАЦИЮ И ВЫЕЗД ИЗ РОССИЙСКОЙ ФЕДЕРАЦИИ ИНОСТРАННЫХ ГРАЖДАН И ЛИЦ БЕЗ ГРАЖДАНСТВА</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25.11.</w:t>
      </w:r>
      <w:r w:rsidRPr="00E865BE">
        <w:rPr>
          <w:rFonts w:ascii="Times New Roman" w:eastAsia="Times New Roman" w:hAnsi="Times New Roman" w:cs="Times New Roman"/>
          <w:sz w:val="24"/>
          <w:szCs w:val="24"/>
          <w:lang w:eastAsia="ru-RU"/>
        </w:rPr>
        <w:t xml:space="preserve"> Иностранные граждане, находящиеся в качестве пассажиров на борту круизных судов, имеющих разрешения на пассажирские перевозки и прибывающих в Российскую Федерацию через морские и речные порты, открытые для международного пассажирского сообщения, могут находиться на территории Российской Федерации в течение 72 часов без виз в порядке, установленном Правительством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25.11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25.12.</w:t>
      </w:r>
      <w:r w:rsidRPr="00E865BE">
        <w:rPr>
          <w:rFonts w:ascii="Times New Roman" w:eastAsia="Times New Roman" w:hAnsi="Times New Roman" w:cs="Times New Roman"/>
          <w:sz w:val="24"/>
          <w:szCs w:val="24"/>
          <w:lang w:eastAsia="ru-RU"/>
        </w:rPr>
        <w:t xml:space="preserve"> Особенности въезда в Российскую Федерацию, пребывания на территории Российской Федерации и выезда из Российской Федерации иностранных граждан, принимающих участие в организации и проведении XXII Олимпийских зимних игр и XI Паралимпийских зимних игр 2014 года в городе Сочи, а также иностранных граждан, являющихся участниками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25.12 введена Федеральным законом от 01.12.2007 N 310-ФЗ)</w:t>
      </w:r>
      <w:r w:rsidRPr="00E865BE">
        <w:rPr>
          <w:rFonts w:ascii="Times New Roman" w:eastAsia="Times New Roman" w:hAnsi="Times New Roman" w:cs="Times New Roman"/>
          <w:sz w:val="24"/>
          <w:szCs w:val="24"/>
          <w:lang w:eastAsia="ru-RU"/>
        </w:rPr>
        <w:t xml:space="preserve"> </w:t>
      </w:r>
    </w:p>
    <w:p w:rsidR="005B1062"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b/>
          <w:bCs/>
          <w:sz w:val="24"/>
          <w:szCs w:val="24"/>
          <w:lang w:eastAsia="ru-RU"/>
        </w:rPr>
        <w:t>Статья 25.13.</w:t>
      </w:r>
      <w:r w:rsidRPr="00E865BE">
        <w:rPr>
          <w:rFonts w:ascii="Times New Roman" w:eastAsia="Times New Roman" w:hAnsi="Times New Roman" w:cs="Times New Roman"/>
          <w:sz w:val="24"/>
          <w:szCs w:val="24"/>
          <w:lang w:eastAsia="ru-RU"/>
        </w:rPr>
        <w:t xml:space="preserve"> Иностранный гражданин или лицо без гражданства, которые передаются иностранным государством Российской Федерации в соответствии с международным договором Российской Федерации о реадмиссии, осуществляют въезд в Российскую Федерацию и выезд из Российской Федерации на основании проездного документа (проездных документов), предусмотренного (предусмотренных) международными договорами Российской Федерации о реадмиссии.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i/>
          <w:iCs/>
          <w:sz w:val="24"/>
          <w:szCs w:val="24"/>
          <w:lang w:eastAsia="ru-RU"/>
        </w:rPr>
        <w:t>(статья 25.13 введена Федеральным законом от 06.05.2008 N 60-ФЗ)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26.</w:t>
      </w:r>
      <w:r w:rsidRPr="00E865BE">
        <w:rPr>
          <w:rFonts w:ascii="Times New Roman" w:eastAsia="Times New Roman" w:hAnsi="Times New Roman" w:cs="Times New Roman"/>
          <w:sz w:val="24"/>
          <w:szCs w:val="24"/>
          <w:lang w:eastAsia="ru-RU"/>
        </w:rPr>
        <w:t xml:space="preserve"> Въезд в Российскую Федерацию иностранному гражданину или лицу без гражданства может быть не разрешен в случае, если иностранный гражданин или лицо без гражданства: </w:t>
      </w:r>
    </w:p>
    <w:p w:rsidR="00E865BE" w:rsidRPr="00E865BE" w:rsidRDefault="00E865BE" w:rsidP="00E865B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пункте пропуска через Государственную границу Российской Федерации нарушили правила пересечения Государственной границы Российской Федерации, таможенные правила, санитарные нормы, - до устранения нарушения;</w:t>
      </w:r>
    </w:p>
    <w:p w:rsidR="00E865BE" w:rsidRPr="00E865BE" w:rsidRDefault="00E865BE" w:rsidP="00E865B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использовали подложные документы либо сообщили заведомо ложные сведения о себе или о цели своего пребывания в Российской Федерации;</w:t>
      </w:r>
    </w:p>
    <w:p w:rsidR="00E865BE" w:rsidRPr="00E865BE" w:rsidRDefault="00E865BE" w:rsidP="00E865B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lastRenderedPageBreak/>
        <w:t>имеют неснятую или непогашенную судимость за совершение умышленного преступления на территории Российской Федерации или за ее пределами, признаваемого таковым в соответствии с федеральным законом;</w:t>
      </w:r>
    </w:p>
    <w:p w:rsidR="00E865BE" w:rsidRPr="00E865BE" w:rsidRDefault="00E865BE" w:rsidP="00E865B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два и более раза в течение трех лет привлекались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w:t>
      </w:r>
    </w:p>
    <w:p w:rsidR="00E865BE" w:rsidRPr="00E865BE" w:rsidRDefault="00E865BE" w:rsidP="00E865B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утратил силу с 1 января 2007 года. - Федеральный закон от 30.12.2006 N 266-ФЗ;</w:t>
      </w:r>
    </w:p>
    <w:p w:rsidR="00E865BE" w:rsidRPr="00E865BE" w:rsidRDefault="00E865BE" w:rsidP="00E865B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период своего предыдущего пребывания в Российской Федерации уклонились от уплаты налога или административного штрафа либо не возместили расходы, связанные с административным выдворением за пределы Российской Федерации или с депортацией, - до осуществления соответствующих выплат в полном объеме;</w:t>
      </w:r>
    </w:p>
    <w:p w:rsidR="00E865BE" w:rsidRPr="00E865BE" w:rsidRDefault="00E865BE" w:rsidP="00E865B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период своего предыдущего пребывания в Российской Федерации находились в Российской Федерации вследствие их передачи иностранным государством Российской Федерации в соответствии с международным договором Российской Федерации о реадмиссии, - в течение пяти лет со дня передачи в соответствии с указанным договором.</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(пп. 7 введен Федеральным законом от 06.05.2008 N 60-\)</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26 в ред. Федерального закона от 10.01.2003 N 7-\)</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27.</w:t>
      </w:r>
      <w:r w:rsidRPr="00E865BE">
        <w:rPr>
          <w:rFonts w:ascii="Times New Roman" w:eastAsia="Times New Roman" w:hAnsi="Times New Roman" w:cs="Times New Roman"/>
          <w:sz w:val="24"/>
          <w:szCs w:val="24"/>
          <w:lang w:eastAsia="ru-RU"/>
        </w:rPr>
        <w:t xml:space="preserve"> Въезд в Российскую Федерацию иностранному гражданину или лицу без гражданства не разрешается в случае, если: </w:t>
      </w:r>
    </w:p>
    <w:p w:rsidR="00E865BE" w:rsidRPr="00E865BE" w:rsidRDefault="00E865BE" w:rsidP="00E865B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это необходимо в целях обеспечения обороноспособности или безопасности государства, либо общественного порядка, либо защиты здоровья населения;</w:t>
      </w:r>
    </w:p>
    <w:p w:rsidR="00E865BE" w:rsidRPr="00E865BE" w:rsidRDefault="00E865BE" w:rsidP="00E865B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период своего предыдущего пребывания в Российской Федерации иностранный гражданин или лицо без гражданства подвергались административному выдворению за пределы Российской Федерации, депортировались либо были переданы Российской Федерацией иностранному государству в соответствии с международным договором Российской Федерации о реадмиссии, - в течение пяти лет со дня административного выдворения за пределы Российской Федерации, депортации либо передачи иностранному государству в соответствии с международным договором Российской Федерации о реадмиссии;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(пп. 2 в ред. Федерального закона от 06.05.2008 N 60-ФЗ)</w:t>
      </w:r>
    </w:p>
    <w:p w:rsidR="00E865BE" w:rsidRPr="00E865BE" w:rsidRDefault="00E865BE" w:rsidP="00E865B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иностранный гражданин или лицо без гражданства имеют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p w:rsidR="00E865BE" w:rsidRPr="00E865BE" w:rsidRDefault="00E865BE" w:rsidP="00E865B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иностранный гражданин или лицо без гражданства не представили документы, необходимые для получения визы в соответствии с законодательством Российской Федерации, - до их представления;</w:t>
      </w:r>
    </w:p>
    <w:p w:rsidR="00E865BE" w:rsidRPr="00E865BE" w:rsidRDefault="00E865BE" w:rsidP="00E865B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иностранный гражданин или лицо без гражданства не представили полис медицинского страхования, действительный на территории Российской Федерации, - до его представления, за исключением (на основе взаимности) сотрудников дипломатических представительств и консульских учреждений иностранных государств, сотрудников международных организаций, членов семей указанных лиц и других категорий иностранных граждан;</w:t>
      </w:r>
    </w:p>
    <w:p w:rsidR="00E865BE" w:rsidRPr="00E865BE" w:rsidRDefault="00E865BE" w:rsidP="00E865B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при обращении за визой либо в пункте пропуска через Государственную границу Российской Федерации иностранный гражданин или лицо без гражданства не смогли подтвердить наличие средств для проживания на территории Российской Федерации и последующего выезда из Российской Федерации или предъявить гарантии предоставления таких средств в соответствии с порядком, установленным </w:t>
      </w:r>
      <w:r w:rsidRPr="00E865BE">
        <w:rPr>
          <w:rFonts w:ascii="Times New Roman" w:eastAsia="Times New Roman" w:hAnsi="Times New Roman" w:cs="Times New Roman"/>
          <w:sz w:val="24"/>
          <w:szCs w:val="24"/>
          <w:lang w:eastAsia="ru-RU"/>
        </w:rPr>
        <w:lastRenderedPageBreak/>
        <w:t>уполномоченным федеральным органом исполнительной власти;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23.07.2008 N 160-ФЗ)</w:t>
      </w:r>
    </w:p>
    <w:p w:rsidR="00E865BE" w:rsidRPr="00E865BE" w:rsidRDefault="00E865BE" w:rsidP="00E865B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отношении иностранного гражданина или лица без гражданства принято решение о нежелательности пребывания (проживания) в Российской Федерации.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Если въезд в Российскую Федерацию иностранного гражданина или лица без гражданства ограничен по основаниям, предусмотренным подпунктами 2, 3 и 7 части первой настоящей статьи, органы пограничного контроля и федеральный орган исполнительной власти, уполномоченный на осуществление функций по контролю и надзору в сфере миграции, или его территориальный орган в случаях, установленных Правительством Российской Федерации, проставляет соответствующую отметку в документе, удостоверяющем личность иностранного гражданина или лица без гражданства;</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Федеральных законов от 18.07.2006 N 121-ФЗ, от 10.01.2007 N 4-ФЗ)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отсутствует письменное подтверждение федерального органа исполнительной власти, уполномоченного на осуществление функций по контролю и надзору в сфере миграции, о применении процедуры реадмиссии в отношении иностранного гражданина или лица без гражданства, которые передаются иностранным государством Российской Федерации в соответствии с международным договором Российской Федерации о реадмиссии, но не имеют законных оснований для пребывания (проживания) в Российской Федерации, с указанием даты и предполагаемого пункта пропуска через Государственную границу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(пп. 8 введен Федеральным законом от 06.05.2008 N 60-ФЗ)</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(статья 27 в ред. Федерального закона от 10.01.2003 N 7-ФЗ)</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28.</w:t>
      </w:r>
      <w:r w:rsidRPr="00E865BE">
        <w:rPr>
          <w:rFonts w:ascii="Times New Roman" w:eastAsia="Times New Roman" w:hAnsi="Times New Roman" w:cs="Times New Roman"/>
          <w:sz w:val="24"/>
          <w:szCs w:val="24"/>
          <w:lang w:eastAsia="ru-RU"/>
        </w:rPr>
        <w:t xml:space="preserve"> Выезд из Российской Федерации иностранным гражданам или лицам без гражданства может быть ограничен в случаях, если они: </w:t>
      </w:r>
    </w:p>
    <w:p w:rsidR="00E865BE" w:rsidRPr="00E865BE" w:rsidRDefault="00E865BE" w:rsidP="00E865B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в соответствии с законодательством Российской Федерации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rsidR="00E865BE" w:rsidRPr="00E865BE" w:rsidRDefault="00E865BE" w:rsidP="00E865B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осуждены за совершение преступления на территории Российской Федерации, - до отбытия (исполнения) наказания или до освобождения от наказания;</w:t>
      </w:r>
    </w:p>
    <w:p w:rsidR="00E865BE" w:rsidRPr="00E865BE" w:rsidRDefault="00E865BE" w:rsidP="00E865B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уклоняются от исполнения обязательств, наложенных на них судом, - до исполнения обязательств либо до достижения согласия сторонами;</w:t>
      </w:r>
    </w:p>
    <w:p w:rsidR="00E865BE" w:rsidRPr="00E865BE" w:rsidRDefault="00E865BE" w:rsidP="00E865B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не выполнили предусмотренные законодательством Российской Федерации обязательства по уплате налогов, - до выполнения этих обязательств;</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10.01.2003 N 7-ФЗ)</w:t>
      </w:r>
    </w:p>
    <w:p w:rsidR="00E865BE" w:rsidRPr="00E865BE" w:rsidRDefault="00E865BE" w:rsidP="00E865BE">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привлечены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 до исполнения наказания или до освобождения от наказания.</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(пп. 5 введен Федеральным законом от 10.01.2003 N 7-ФЗ)</w:t>
      </w:r>
    </w:p>
    <w:p w:rsidR="00E865BE" w:rsidRPr="00E865BE" w:rsidRDefault="00E865BE" w:rsidP="00E865BE">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865BE">
        <w:rPr>
          <w:rFonts w:ascii="Times New Roman" w:eastAsia="Times New Roman" w:hAnsi="Times New Roman" w:cs="Times New Roman"/>
          <w:b/>
          <w:bCs/>
          <w:sz w:val="24"/>
          <w:szCs w:val="24"/>
          <w:lang w:eastAsia="ru-RU"/>
        </w:rPr>
        <w:t>Глава VI. ПОРЯДОК ТРАНЗИТНОГО ПРОЕЗДА ИНОСТРАННЫХ ГРАЖДАН И ЛИЦ БЕЗ ГРАЖДАНСТВА ЧЕРЕЗ ТЕРРИТОРИЮ РОССИЙСКОЙ ФЕДЕРАЦИИ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29.</w:t>
      </w:r>
      <w:r w:rsidRPr="00E865BE">
        <w:rPr>
          <w:rFonts w:ascii="Times New Roman" w:eastAsia="Times New Roman" w:hAnsi="Times New Roman" w:cs="Times New Roman"/>
          <w:sz w:val="24"/>
          <w:szCs w:val="24"/>
          <w:lang w:eastAsia="ru-RU"/>
        </w:rPr>
        <w:t xml:space="preserve"> Транзитный проезд через территорию Российской Федерации осуществляется, как правило, без права на остановку.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lastRenderedPageBreak/>
        <w:t>Транзитный проезд через территорию Российской Федерации иностранных граждан и лиц без гражданства в государство назначения всеми видами транспорта разрешается по предъявлении российской транзитной визы, визы на въезд в сопредельное с Российской Федерацией по маршруту следования государство либо визы государства назначения и действительных для выезда из Российской Федерации проездных билетов или подтвержденной гарантии их приобретения в пункте пересадки на территории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24.06.1999 N 118-ФЗ)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Транзитная виза иностранному гражданину не требуется в случае транзитного проезда этого иностранного гражданина через территорию Российской Федерации в безостановочном режиме на участках транспортных магистралей в соответствии с перечнем и в порядке, которые установлены Правительством Российской Федерации.</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(часть третья введена Федеральным законом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30.</w:t>
      </w:r>
      <w:r w:rsidRPr="00E865BE">
        <w:rPr>
          <w:rFonts w:ascii="Times New Roman" w:eastAsia="Times New Roman" w:hAnsi="Times New Roman" w:cs="Times New Roman"/>
          <w:sz w:val="24"/>
          <w:szCs w:val="24"/>
          <w:lang w:eastAsia="ru-RU"/>
        </w:rPr>
        <w:t xml:space="preserve"> Виза с правом на остановку на территории Российской Федерации может быть выдана иностранным гражданам или лицам без гражданства по представлении ими мотивированной просьбы и документов, подтверждающих необходимость остановки, если иное не предусмотрено международным договором Российской Федерации.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31.</w:t>
      </w:r>
      <w:r w:rsidRPr="00E865BE">
        <w:rPr>
          <w:rFonts w:ascii="Times New Roman" w:eastAsia="Times New Roman" w:hAnsi="Times New Roman" w:cs="Times New Roman"/>
          <w:sz w:val="24"/>
          <w:szCs w:val="24"/>
          <w:lang w:eastAsia="ru-RU"/>
        </w:rPr>
        <w:t xml:space="preserve"> Транзитный проезд через территорию Российской Федерации без визы разрешается иностранному гражданину или лицу без гражданства в случаях, если они: </w:t>
      </w:r>
    </w:p>
    <w:p w:rsidR="00E865BE" w:rsidRPr="00E865BE" w:rsidRDefault="00E865BE" w:rsidP="00E865BE">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совершают беспересадочный полет воздушным транспортом через территорию Российской Федерации;</w:t>
      </w:r>
    </w:p>
    <w:p w:rsidR="00E865BE" w:rsidRPr="00E865BE" w:rsidRDefault="00E865BE" w:rsidP="00E865BE">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следуют на самолете международной авиалинии с пересадкой в аэропорту на территории Российской Федерации и имеют надлежащим образом оформленные документы на право въезда в государство назначения и авиабилет с подтвержденной датой вылета из аэропорта пересадки на территории Российской Федерации в течение 24 часов с момента прибытия, за исключением случаев вынужденной остановки;</w:t>
      </w:r>
    </w:p>
    <w:p w:rsidR="00E865BE" w:rsidRPr="00E865BE" w:rsidRDefault="00E865BE" w:rsidP="00E865BE">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проживают на территории государства, с которым Российская Федерация имеет соответствующий международный договор.</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32.</w:t>
      </w:r>
      <w:r w:rsidRPr="00E865BE">
        <w:rPr>
          <w:rFonts w:ascii="Times New Roman" w:eastAsia="Times New Roman" w:hAnsi="Times New Roman" w:cs="Times New Roman"/>
          <w:sz w:val="24"/>
          <w:szCs w:val="24"/>
          <w:lang w:eastAsia="ru-RU"/>
        </w:rPr>
        <w:t xml:space="preserve"> Вынужденной остановкой признается пребывание более 24 часов в пределах населенного пункта вследствие наступления следующих обстоятельств: </w:t>
      </w:r>
    </w:p>
    <w:p w:rsidR="00E865BE" w:rsidRPr="00E865BE" w:rsidRDefault="00E865BE" w:rsidP="00E865B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стихийных бедствий, задерживающих движение поезда, автотранспортного средства, судна или самолета;</w:t>
      </w:r>
    </w:p>
    <w:p w:rsidR="00E865BE" w:rsidRPr="00E865BE" w:rsidRDefault="00E865BE" w:rsidP="00E865B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необходимости ремонта соответствующего транспортного средства, поврежденного в результате порчи каких-либо его частей или в результате транспортного происшествия;</w:t>
      </w:r>
    </w:p>
    <w:p w:rsidR="00E865BE" w:rsidRPr="00E865BE" w:rsidRDefault="00E865BE" w:rsidP="00E865B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болезни, если по заключению врача дальнейшее следование больного представляется опасным для его жизни и здоровья;</w:t>
      </w:r>
    </w:p>
    <w:p w:rsidR="00E865BE" w:rsidRPr="00E865BE" w:rsidRDefault="00E865BE" w:rsidP="00E865B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непредусмотренных задержек при пересадке с одного вида транспорта на другой в пункте пересадки.</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В случае вынужденной остановки оформление пребывания на территории Российской Федерации и продление срока действия транзитной российской визы производятся территориальным органом федерального органа исполнительной власти, уполномоченного на осуществление функций по контролю и надзору в сфере миграции, в месте вынужденной остановки по заявлению иностранных граждан или лиц без </w:t>
      </w:r>
      <w:r w:rsidRPr="00E865BE">
        <w:rPr>
          <w:rFonts w:ascii="Times New Roman" w:eastAsia="Times New Roman" w:hAnsi="Times New Roman" w:cs="Times New Roman"/>
          <w:sz w:val="24"/>
          <w:szCs w:val="24"/>
          <w:lang w:eastAsia="ru-RU"/>
        </w:rPr>
        <w:lastRenderedPageBreak/>
        <w:t>гражданства.</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(в ред. Федерального закона от 18.07.2006 N 121-ФЗ)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865BE">
        <w:rPr>
          <w:rFonts w:ascii="Times New Roman" w:eastAsia="Times New Roman" w:hAnsi="Times New Roman" w:cs="Times New Roman"/>
          <w:b/>
          <w:bCs/>
          <w:sz w:val="24"/>
          <w:szCs w:val="24"/>
          <w:lang w:eastAsia="ru-RU"/>
        </w:rPr>
        <w:t>Глава VII. ОТВЕТСТВЕННОСТЬ ДОЛЖНОСТНЫХ ЛИЦ, ГРАЖДАН РОССИЙСКОЙ ФЕДЕРАЦИИ, ИНОСТРАННЫХ ГРАЖДАН И ЛИЦ БЕЗ ГРАЖДАНСТВА ЗА НАРУШЕНИЕ НАСТОЯЩЕГО ФЕДЕРАЛЬНОГО ЗАКОНА</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Исключена. </w:t>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i/>
          <w:iCs/>
          <w:sz w:val="24"/>
          <w:szCs w:val="24"/>
          <w:lang w:eastAsia="ru-RU"/>
        </w:rPr>
        <w:t>- Федеральный закон от 10.01.2003 N 7-ФЗ.</w:t>
      </w:r>
      <w:r w:rsidRPr="00E865BE">
        <w:rPr>
          <w:rFonts w:ascii="Times New Roman" w:eastAsia="Times New Roman" w:hAnsi="Times New Roman" w:cs="Times New Roman"/>
          <w:sz w:val="24"/>
          <w:szCs w:val="24"/>
          <w:lang w:eastAsia="ru-RU"/>
        </w:rPr>
        <w:t xml:space="preserve"> </w:t>
      </w:r>
    </w:p>
    <w:p w:rsidR="00E865BE" w:rsidRPr="00E865BE" w:rsidRDefault="00E865BE" w:rsidP="00E865BE">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865BE">
        <w:rPr>
          <w:rFonts w:ascii="Times New Roman" w:eastAsia="Times New Roman" w:hAnsi="Times New Roman" w:cs="Times New Roman"/>
          <w:b/>
          <w:bCs/>
          <w:sz w:val="24"/>
          <w:szCs w:val="24"/>
          <w:lang w:eastAsia="ru-RU"/>
        </w:rPr>
        <w:t>Глава VIII. ЗАКЛЮЧИТЕЛЬНЫЕ ПОЛОЖЕНИЯ</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36.</w:t>
      </w:r>
      <w:r w:rsidRPr="00E865BE">
        <w:rPr>
          <w:rFonts w:ascii="Times New Roman" w:eastAsia="Times New Roman" w:hAnsi="Times New Roman" w:cs="Times New Roman"/>
          <w:sz w:val="24"/>
          <w:szCs w:val="24"/>
          <w:lang w:eastAsia="ru-RU"/>
        </w:rPr>
        <w:t xml:space="preserve"> Настоящий Федеральный закон вступает в силу со дня его официального опубликования.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37.</w:t>
      </w:r>
      <w:r w:rsidRPr="00E865BE">
        <w:rPr>
          <w:rFonts w:ascii="Times New Roman" w:eastAsia="Times New Roman" w:hAnsi="Times New Roman" w:cs="Times New Roman"/>
          <w:sz w:val="24"/>
          <w:szCs w:val="24"/>
          <w:lang w:eastAsia="ru-RU"/>
        </w:rPr>
        <w:t xml:space="preserve"> Со дня вступления в силу настоящего Федерального закона признать: </w:t>
      </w:r>
    </w:p>
    <w:p w:rsidR="00E865BE" w:rsidRPr="00E865BE" w:rsidRDefault="00E865BE" w:rsidP="00E865BE">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утратившими силу: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Постановление Верховного Совета Российской Федерации от 22 декабря 1992 года "О вступлении в силу на территории Российской Федерации Закона СССР "О порядке выезда из СССР и въезда в СССР граждан СССР" (Ведомости Съезда народных депутатов Российской Федерации и Верховного Совета Российской Федерации, 1993, N 1, ст. 19);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статью 37 Федерального закона "О статусе депутата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N 2, ст. 74); </w:t>
      </w:r>
    </w:p>
    <w:p w:rsidR="00E865BE" w:rsidRPr="00E865BE" w:rsidRDefault="00E865BE" w:rsidP="00E865BE">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не действующими на территории Российской Федерации следующие законодательные акты Союза Советских Социалистических Республик: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Закон СССР от 20 мая 1991 года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N 24, ст. 687);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пункты 1 - 5 Постановления Верховного Совета СССР от 20 мая 1991 года "О введении в действие Закона СССР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N 24, ст. 688); </w:t>
      </w:r>
    </w:p>
    <w:p w:rsidR="00E865BE" w:rsidRPr="00E865BE" w:rsidRDefault="00E865BE" w:rsidP="00E865BE">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t xml:space="preserve">главу III "Въезд в СССР и выезд из СССР иностранных граждан" Закона СССР от 24 июня 1981 года "О правовом положении иностранных граждан в СССР" (Ведомости Верховного Совета СССР, 1981, N 26, ст. 836).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38.</w:t>
      </w:r>
      <w:r w:rsidRPr="00E865BE">
        <w:rPr>
          <w:rFonts w:ascii="Times New Roman" w:eastAsia="Times New Roman" w:hAnsi="Times New Roman" w:cs="Times New Roman"/>
          <w:sz w:val="24"/>
          <w:szCs w:val="24"/>
          <w:lang w:eastAsia="ru-RU"/>
        </w:rPr>
        <w:t xml:space="preserve"> В течение шести месяцев со дня вступления в силу настоящего Федерального закона организации, в распоряжении которых находятся сведения особой важности или совершенно секретные сведения, отнесенные к государственной тайне, заключают со своими сотрудниками, ранее допущенными, а также вновь допускаемыми к таким </w:t>
      </w:r>
      <w:r w:rsidRPr="00E865BE">
        <w:rPr>
          <w:rFonts w:ascii="Times New Roman" w:eastAsia="Times New Roman" w:hAnsi="Times New Roman" w:cs="Times New Roman"/>
          <w:sz w:val="24"/>
          <w:szCs w:val="24"/>
          <w:lang w:eastAsia="ru-RU"/>
        </w:rPr>
        <w:lastRenderedPageBreak/>
        <w:t xml:space="preserve">сведениям, трудовые договоры (контракты) в соответствии с подпунктом 1 статьи 15 настоящего Федерального закона.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b/>
          <w:bCs/>
          <w:sz w:val="24"/>
          <w:szCs w:val="24"/>
          <w:lang w:eastAsia="ru-RU"/>
        </w:rPr>
        <w:t>Статья 39.</w:t>
      </w:r>
      <w:r w:rsidRPr="00E865BE">
        <w:rPr>
          <w:rFonts w:ascii="Times New Roman" w:eastAsia="Times New Roman" w:hAnsi="Times New Roman" w:cs="Times New Roman"/>
          <w:sz w:val="24"/>
          <w:szCs w:val="24"/>
          <w:lang w:eastAsia="ru-RU"/>
        </w:rPr>
        <w:t xml:space="preserve"> В течение шести месяцев со дня вступления в силу настоящего Федерального закона сохраняются действующий порядок выезда из Российской Федерации и въезда в Российскую Федерацию, оформления и выдачи документов на выезд из Российской Федерации и въезд в Российскую Федерацию граждан Российской Федерации, иностранных граждан и лиц без гражданства, а также разграничение полномочий государственных органов, осуществляющих оформление и выдачу указанных документов, в части, не противоречащей настоящему Федеральному закону. </w:t>
      </w:r>
    </w:p>
    <w:p w:rsid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E865BE">
        <w:rPr>
          <w:rFonts w:ascii="Times New Roman" w:eastAsia="Times New Roman" w:hAnsi="Times New Roman" w:cs="Times New Roman"/>
          <w:b/>
          <w:bCs/>
          <w:sz w:val="24"/>
          <w:szCs w:val="24"/>
          <w:lang w:eastAsia="ru-RU"/>
        </w:rPr>
        <w:t xml:space="preserve">Статья 40. </w:t>
      </w:r>
      <w:r w:rsidRPr="00E865BE">
        <w:rPr>
          <w:rFonts w:ascii="Times New Roman" w:eastAsia="Times New Roman" w:hAnsi="Times New Roman" w:cs="Times New Roman"/>
          <w:sz w:val="24"/>
          <w:szCs w:val="24"/>
          <w:lang w:eastAsia="ru-RU"/>
        </w:rPr>
        <w:t xml:space="preserve">Предложить Президенту Российской Федерации, Правительству Российской Федерации, органам государственной власти субъектов Российской Федерации привести свои правовые акты в соответствие с настоящим Федеральным законом в течение трех месяцев со дня его вступления в силу. </w:t>
      </w:r>
    </w:p>
    <w:p w:rsidR="00E865BE" w:rsidRPr="00E865BE" w:rsidRDefault="00E865BE" w:rsidP="00E865B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sz w:val="24"/>
          <w:szCs w:val="24"/>
          <w:lang w:eastAsia="ru-RU"/>
        </w:rPr>
        <w:br/>
      </w:r>
      <w:r w:rsidRPr="00E865BE">
        <w:rPr>
          <w:rFonts w:ascii="Times New Roman" w:eastAsia="Times New Roman" w:hAnsi="Times New Roman" w:cs="Times New Roman"/>
          <w:sz w:val="24"/>
          <w:szCs w:val="24"/>
          <w:lang w:eastAsia="ru-RU"/>
        </w:rPr>
        <w:br/>
      </w:r>
    </w:p>
    <w:p w:rsidR="004E1C8D" w:rsidRPr="00E865BE" w:rsidRDefault="004E1C8D" w:rsidP="00E865BE">
      <w:pPr>
        <w:jc w:val="both"/>
        <w:rPr>
          <w:rFonts w:ascii="Times New Roman" w:hAnsi="Times New Roman" w:cs="Times New Roman"/>
          <w:sz w:val="24"/>
          <w:szCs w:val="24"/>
        </w:rPr>
      </w:pPr>
    </w:p>
    <w:sectPr w:rsidR="004E1C8D" w:rsidRPr="00E865BE" w:rsidSect="004E1C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C00E9"/>
    <w:multiLevelType w:val="multilevel"/>
    <w:tmpl w:val="10B8B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5D610A"/>
    <w:multiLevelType w:val="multilevel"/>
    <w:tmpl w:val="1308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994326"/>
    <w:multiLevelType w:val="multilevel"/>
    <w:tmpl w:val="98C68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35481A"/>
    <w:multiLevelType w:val="multilevel"/>
    <w:tmpl w:val="AF04D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D03C9E"/>
    <w:multiLevelType w:val="multilevel"/>
    <w:tmpl w:val="6D642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BA60F1"/>
    <w:multiLevelType w:val="multilevel"/>
    <w:tmpl w:val="76868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B554EA"/>
    <w:multiLevelType w:val="multilevel"/>
    <w:tmpl w:val="B8F078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3F04AE"/>
    <w:multiLevelType w:val="multilevel"/>
    <w:tmpl w:val="805E3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066DEA"/>
    <w:multiLevelType w:val="multilevel"/>
    <w:tmpl w:val="FCAAC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4806999"/>
    <w:multiLevelType w:val="multilevel"/>
    <w:tmpl w:val="C2DAC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23361DF"/>
    <w:multiLevelType w:val="multilevel"/>
    <w:tmpl w:val="CE789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8C56E05"/>
    <w:multiLevelType w:val="multilevel"/>
    <w:tmpl w:val="E5302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9"/>
  </w:num>
  <w:num w:numId="3">
    <w:abstractNumId w:val="6"/>
  </w:num>
  <w:num w:numId="4">
    <w:abstractNumId w:val="7"/>
  </w:num>
  <w:num w:numId="5">
    <w:abstractNumId w:val="4"/>
  </w:num>
  <w:num w:numId="6">
    <w:abstractNumId w:val="2"/>
  </w:num>
  <w:num w:numId="7">
    <w:abstractNumId w:val="3"/>
  </w:num>
  <w:num w:numId="8">
    <w:abstractNumId w:val="11"/>
  </w:num>
  <w:num w:numId="9">
    <w:abstractNumId w:val="0"/>
  </w:num>
  <w:num w:numId="10">
    <w:abstractNumId w:val="5"/>
  </w:num>
  <w:num w:numId="11">
    <w:abstractNumId w:val="8"/>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0758D"/>
    <w:rsid w:val="0020758D"/>
    <w:rsid w:val="004E1C8D"/>
    <w:rsid w:val="005B1062"/>
    <w:rsid w:val="00E865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C8D"/>
  </w:style>
  <w:style w:type="paragraph" w:styleId="1">
    <w:name w:val="heading 1"/>
    <w:basedOn w:val="a"/>
    <w:link w:val="10"/>
    <w:uiPriority w:val="9"/>
    <w:qFormat/>
    <w:rsid w:val="00E865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E865B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65B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E865B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E865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865BE"/>
    <w:rPr>
      <w:i/>
      <w:iCs/>
    </w:rPr>
  </w:style>
  <w:style w:type="character" w:styleId="a5">
    <w:name w:val="Strong"/>
    <w:basedOn w:val="a0"/>
    <w:uiPriority w:val="22"/>
    <w:qFormat/>
    <w:rsid w:val="00E865BE"/>
    <w:rPr>
      <w:b/>
      <w:bCs/>
    </w:rPr>
  </w:style>
  <w:style w:type="character" w:styleId="a6">
    <w:name w:val="Hyperlink"/>
    <w:basedOn w:val="a0"/>
    <w:uiPriority w:val="99"/>
    <w:semiHidden/>
    <w:unhideWhenUsed/>
    <w:rsid w:val="00E865BE"/>
    <w:rPr>
      <w:color w:val="0000FF"/>
      <w:u w:val="single"/>
    </w:rPr>
  </w:style>
</w:styles>
</file>

<file path=word/webSettings.xml><?xml version="1.0" encoding="utf-8"?>
<w:webSettings xmlns:r="http://schemas.openxmlformats.org/officeDocument/2006/relationships" xmlns:w="http://schemas.openxmlformats.org/wordprocessingml/2006/main">
  <w:divs>
    <w:div w:id="2133596344">
      <w:bodyDiv w:val="1"/>
      <w:marLeft w:val="0"/>
      <w:marRight w:val="0"/>
      <w:marTop w:val="0"/>
      <w:marBottom w:val="0"/>
      <w:divBdr>
        <w:top w:val="none" w:sz="0" w:space="0" w:color="auto"/>
        <w:left w:val="none" w:sz="0" w:space="0" w:color="auto"/>
        <w:bottom w:val="none" w:sz="0" w:space="0" w:color="auto"/>
        <w:right w:val="none" w:sz="0" w:space="0" w:color="auto"/>
      </w:divBdr>
      <w:divsChild>
        <w:div w:id="1976180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9883</Words>
  <Characters>56336</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marina.dushina</dc:creator>
  <cp:lastModifiedBy>marina.dushina</cp:lastModifiedBy>
  <cp:revision>2</cp:revision>
  <dcterms:created xsi:type="dcterms:W3CDTF">2011-09-22T08:14:00Z</dcterms:created>
  <dcterms:modified xsi:type="dcterms:W3CDTF">2011-09-22T08:50:00Z</dcterms:modified>
</cp:coreProperties>
</file>