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784F2" w14:textId="77777777" w:rsidR="00917EB7" w:rsidRPr="00917EB7" w:rsidRDefault="00917EB7" w:rsidP="00917EB7">
      <w:r w:rsidRPr="00917EB7">
        <w:t>Настоящим письмом информируем Вас, что:</w:t>
      </w:r>
    </w:p>
    <w:p w14:paraId="54843B90" w14:textId="77777777" w:rsidR="00917EB7" w:rsidRPr="00917EB7" w:rsidRDefault="00917EB7" w:rsidP="00917EB7">
      <w:r w:rsidRPr="00917EB7">
        <w:t> </w:t>
      </w:r>
    </w:p>
    <w:p w14:paraId="6FEDE2B2" w14:textId="30DDC012" w:rsidR="00917EB7" w:rsidRPr="00917EB7" w:rsidRDefault="00917EB7" w:rsidP="00917EB7">
      <w:pPr>
        <w:numPr>
          <w:ilvl w:val="0"/>
          <w:numId w:val="1"/>
        </w:numPr>
      </w:pPr>
      <w:r w:rsidRPr="00917EB7">
        <w:rPr>
          <w:b/>
          <w:bCs/>
        </w:rPr>
        <w:t> с 25.06.202</w:t>
      </w:r>
      <w:r w:rsidR="00765C66">
        <w:rPr>
          <w:b/>
          <w:bCs/>
        </w:rPr>
        <w:t>5</w:t>
      </w:r>
      <w:r w:rsidRPr="00917EB7">
        <w:rPr>
          <w:b/>
          <w:bCs/>
        </w:rPr>
        <w:t xml:space="preserve"> г. - 31.10.202</w:t>
      </w:r>
      <w:r w:rsidR="00765C66">
        <w:rPr>
          <w:b/>
          <w:bCs/>
        </w:rPr>
        <w:t>5</w:t>
      </w:r>
      <w:r w:rsidRPr="00917EB7">
        <w:rPr>
          <w:b/>
          <w:bCs/>
        </w:rPr>
        <w:t xml:space="preserve"> г. запустили услугу- трансфер «Едем на море».</w:t>
      </w:r>
    </w:p>
    <w:p w14:paraId="141EA946" w14:textId="77777777" w:rsidR="00917EB7" w:rsidRPr="00917EB7" w:rsidRDefault="00917EB7" w:rsidP="00917EB7">
      <w:r w:rsidRPr="00917EB7">
        <w:t> </w:t>
      </w:r>
    </w:p>
    <w:p w14:paraId="77509767" w14:textId="77777777" w:rsidR="00917EB7" w:rsidRPr="00917EB7" w:rsidRDefault="00917EB7" w:rsidP="00917EB7">
      <w:r w:rsidRPr="00917EB7">
        <w:t>Стоимость на 1 человека (вне зависимости от возраста) – 500 рублей.</w:t>
      </w:r>
    </w:p>
    <w:p w14:paraId="69CD345D" w14:textId="77777777" w:rsidR="00917EB7" w:rsidRPr="00917EB7" w:rsidRDefault="00917EB7" w:rsidP="00917EB7">
      <w:r w:rsidRPr="00917EB7">
        <w:t>Тариф «Едем на море» включает трансфер по маршруту Курорт «Газпром Поляна» - пляж «Сириус» - пляж «Бридж» - Курорт «Газпром Поляна».</w:t>
      </w:r>
    </w:p>
    <w:p w14:paraId="005ECDFF" w14:textId="77777777" w:rsidR="00917EB7" w:rsidRPr="00917EB7" w:rsidRDefault="00917EB7" w:rsidP="00917EB7">
      <w:r w:rsidRPr="00917EB7">
        <w:t>Услуги пляжа в стоимость не включены, только доставка до линии пляжа.</w:t>
      </w:r>
    </w:p>
    <w:p w14:paraId="50116CED" w14:textId="77777777" w:rsidR="00917EB7" w:rsidRPr="00917EB7" w:rsidRDefault="00917EB7" w:rsidP="00917EB7">
      <w:r w:rsidRPr="00917EB7">
        <w:t> </w:t>
      </w:r>
    </w:p>
    <w:p w14:paraId="478CB044" w14:textId="77777777" w:rsidR="00917EB7" w:rsidRPr="00917EB7" w:rsidRDefault="00917EB7" w:rsidP="00917EB7">
      <w:r w:rsidRPr="00917EB7">
        <w:t>Время оказания услуги:</w:t>
      </w:r>
    </w:p>
    <w:p w14:paraId="7B5305B4" w14:textId="77777777" w:rsidR="00917EB7" w:rsidRPr="00917EB7" w:rsidRDefault="00917EB7" w:rsidP="00917EB7">
      <w:r w:rsidRPr="00917EB7">
        <w:t>Первый рейс.</w:t>
      </w:r>
    </w:p>
    <w:p w14:paraId="3B0EC4E6" w14:textId="77777777" w:rsidR="00917EB7" w:rsidRPr="00917EB7" w:rsidRDefault="00917EB7" w:rsidP="00917EB7">
      <w:r w:rsidRPr="00917EB7">
        <w:t>∙        Из отеля в 09:30 (Место посадки Корпус В ГК «Гранд Отель Поляна»)</w:t>
      </w:r>
    </w:p>
    <w:p w14:paraId="40A484CB" w14:textId="77777777" w:rsidR="00917EB7" w:rsidRPr="00917EB7" w:rsidRDefault="00917EB7" w:rsidP="00917EB7">
      <w:r w:rsidRPr="00917EB7">
        <w:t>∙        От автобусной остановки НСКД «Лаура» - 09:40 (для гостей «Поляна 1389 Отель и СПА»)</w:t>
      </w:r>
    </w:p>
    <w:p w14:paraId="02874667" w14:textId="77777777" w:rsidR="00917EB7" w:rsidRPr="00917EB7" w:rsidRDefault="00917EB7" w:rsidP="00917EB7">
      <w:r w:rsidRPr="00917EB7">
        <w:t>Возвращение для первого рейса 14:40</w:t>
      </w:r>
    </w:p>
    <w:p w14:paraId="1AA48B0D" w14:textId="77777777" w:rsidR="00917EB7" w:rsidRPr="00917EB7" w:rsidRDefault="00917EB7" w:rsidP="00917EB7">
      <w:r w:rsidRPr="00917EB7">
        <w:t> </w:t>
      </w:r>
    </w:p>
    <w:p w14:paraId="35773CF4" w14:textId="77777777" w:rsidR="00917EB7" w:rsidRPr="00917EB7" w:rsidRDefault="00917EB7" w:rsidP="00917EB7">
      <w:r w:rsidRPr="00917EB7">
        <w:t>Второй рейс.</w:t>
      </w:r>
    </w:p>
    <w:p w14:paraId="3A6A3535" w14:textId="77777777" w:rsidR="00917EB7" w:rsidRPr="00917EB7" w:rsidRDefault="00917EB7" w:rsidP="00917EB7">
      <w:r w:rsidRPr="00917EB7">
        <w:t>∙        Из отеля в 12:30 (Место посадки Корпус В ГК «Гранд Отель Поляна»)</w:t>
      </w:r>
    </w:p>
    <w:p w14:paraId="1788008F" w14:textId="77777777" w:rsidR="00917EB7" w:rsidRPr="00917EB7" w:rsidRDefault="00917EB7" w:rsidP="00917EB7">
      <w:r w:rsidRPr="00917EB7">
        <w:t>∙        От автобусной остановки НСКД «Лаура» - 12:40 (для гостей «Поляна 1389 Отель и СПА»)</w:t>
      </w:r>
    </w:p>
    <w:p w14:paraId="578A1A4E" w14:textId="77777777" w:rsidR="00917EB7" w:rsidRPr="00917EB7" w:rsidRDefault="00917EB7" w:rsidP="00917EB7">
      <w:r w:rsidRPr="00917EB7">
        <w:t>Возвращение для второго рейса 17:40</w:t>
      </w:r>
    </w:p>
    <w:p w14:paraId="6820108E" w14:textId="77777777" w:rsidR="00917EB7" w:rsidRPr="00917EB7" w:rsidRDefault="00917EB7" w:rsidP="00917EB7">
      <w:r w:rsidRPr="00917EB7">
        <w:t>Если гость задерживается, водитель ждет не более 15 минут.</w:t>
      </w:r>
    </w:p>
    <w:p w14:paraId="3127F8D8" w14:textId="77777777" w:rsidR="00917EB7" w:rsidRPr="00917EB7" w:rsidRDefault="00917EB7" w:rsidP="00917EB7">
      <w:r w:rsidRPr="00917EB7">
        <w:t>Детям от 0 до 11 лет (вкл.) предоставляется место в ТС, ребенок размещается в детском кресле. Количество ограничено.</w:t>
      </w:r>
    </w:p>
    <w:p w14:paraId="65824777" w14:textId="77777777" w:rsidR="00917EB7" w:rsidRPr="00917EB7" w:rsidRDefault="00917EB7" w:rsidP="00917EB7">
      <w:r w:rsidRPr="00917EB7">
        <w:t>Услугу приобрести можно будет на службе приема и размещения.</w:t>
      </w:r>
    </w:p>
    <w:p w14:paraId="51FC87A1" w14:textId="77777777" w:rsidR="00917EB7" w:rsidRPr="00917EB7" w:rsidRDefault="00917EB7" w:rsidP="00917EB7">
      <w:r w:rsidRPr="00917EB7">
        <w:t> </w:t>
      </w:r>
    </w:p>
    <w:p w14:paraId="5FEC1ECD" w14:textId="77777777" w:rsidR="00917EB7" w:rsidRPr="00917EB7" w:rsidRDefault="00917EB7" w:rsidP="00917EB7">
      <w:r w:rsidRPr="00917EB7">
        <w:t>*Курорт Газпром Поляна оставляет за собой право изменять стоимость и срок действия тарифа.</w:t>
      </w:r>
    </w:p>
    <w:p w14:paraId="00668D39" w14:textId="77777777" w:rsidR="00917EB7" w:rsidRPr="00917EB7" w:rsidRDefault="00917EB7" w:rsidP="00917EB7">
      <w:r w:rsidRPr="00917EB7">
        <w:t> </w:t>
      </w:r>
    </w:p>
    <w:p w14:paraId="794462A6" w14:textId="77777777" w:rsidR="00917EB7" w:rsidRPr="00917EB7" w:rsidRDefault="00917EB7" w:rsidP="00917EB7">
      <w:pPr>
        <w:numPr>
          <w:ilvl w:val="0"/>
          <w:numId w:val="2"/>
        </w:numPr>
      </w:pPr>
      <w:r w:rsidRPr="00917EB7">
        <w:rPr>
          <w:b/>
          <w:bCs/>
        </w:rPr>
        <w:t>Открытый 50-метровый бассейн корпуса С ГК «Гранд Отель Поляна» продолжит свою работу до конца лета!</w:t>
      </w:r>
    </w:p>
    <w:p w14:paraId="4F897B2F" w14:textId="77777777" w:rsidR="00917EB7" w:rsidRPr="00917EB7" w:rsidRDefault="00917EB7" w:rsidP="00917EB7">
      <w:r w:rsidRPr="00917EB7">
        <w:lastRenderedPageBreak/>
        <w:t>Посещение бассейна доступно для всех проживающих гостей отеля бесплатно, а также для тех, кто не проживает в «Гранд Отель Поляна» по предварительной записи.</w:t>
      </w:r>
    </w:p>
    <w:p w14:paraId="68478C1E" w14:textId="77777777" w:rsidR="00917EB7" w:rsidRPr="00917EB7" w:rsidRDefault="00917EB7" w:rsidP="00917EB7">
      <w:r w:rsidRPr="00917EB7">
        <w:t> </w:t>
      </w:r>
    </w:p>
    <w:p w14:paraId="175F8833" w14:textId="77777777" w:rsidR="00295854" w:rsidRDefault="00295854"/>
    <w:sectPr w:rsidR="00295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83B5E"/>
    <w:multiLevelType w:val="multilevel"/>
    <w:tmpl w:val="89F4F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8C068B"/>
    <w:multiLevelType w:val="multilevel"/>
    <w:tmpl w:val="812012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7837290">
    <w:abstractNumId w:val="0"/>
  </w:num>
  <w:num w:numId="2" w16cid:durableId="1868253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57"/>
    <w:rsid w:val="00295854"/>
    <w:rsid w:val="004E4EC7"/>
    <w:rsid w:val="00765C66"/>
    <w:rsid w:val="00917EB7"/>
    <w:rsid w:val="00B12F5C"/>
    <w:rsid w:val="00D346B7"/>
    <w:rsid w:val="00F8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3976"/>
  <w15:chartTrackingRefBased/>
  <w15:docId w15:val="{810396C6-F1FF-440C-8682-CE9F5284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51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1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1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1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1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1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1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1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1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51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51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515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515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51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51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51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51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51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5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1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51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5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51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51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515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51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515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851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0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Krohina</dc:creator>
  <cp:keywords/>
  <dc:description/>
  <cp:lastModifiedBy>Maria Krohina</cp:lastModifiedBy>
  <cp:revision>3</cp:revision>
  <dcterms:created xsi:type="dcterms:W3CDTF">2025-06-25T05:34:00Z</dcterms:created>
  <dcterms:modified xsi:type="dcterms:W3CDTF">2025-06-25T07:56:00Z</dcterms:modified>
</cp:coreProperties>
</file>