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5C142" w14:textId="286AE568" w:rsidR="00FB01ED" w:rsidRDefault="005A6E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Санаторий  «Парк Шафран» </w:t>
      </w:r>
    </w:p>
    <w:p w14:paraId="27EF9DA0" w14:textId="77777777" w:rsidR="00AF42DA" w:rsidRDefault="00AF42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3DAD0" w14:textId="2E7ECA9C" w:rsidR="00FB01ED" w:rsidRDefault="005A6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512F8116" w14:textId="77777777" w:rsidR="00AF42DA" w:rsidRDefault="00AF42DA">
      <w:pPr>
        <w:jc w:val="center"/>
        <w:rPr>
          <w:rFonts w:ascii="Times New Roman" w:hAnsi="Times New Roman" w:cs="Times New Roman"/>
        </w:rPr>
      </w:pPr>
    </w:p>
    <w:p w14:paraId="42CE5599" w14:textId="77777777" w:rsidR="00FB01ED" w:rsidRDefault="005A6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</w:t>
      </w:r>
      <w:proofErr w:type="gramStart"/>
      <w:r>
        <w:rPr>
          <w:rFonts w:ascii="Times New Roman" w:hAnsi="Times New Roman" w:cs="Times New Roman"/>
        </w:rPr>
        <w:t>санаторно-курортную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00B6A7FA" w14:textId="369DF822" w:rsidR="00FB01ED" w:rsidRDefault="005A6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программу лечения   программу «Программа </w:t>
      </w:r>
      <w:r w:rsidR="007D0C5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Здоровые суставы- </w:t>
      </w:r>
      <w:r>
        <w:rPr>
          <w:rFonts w:ascii="Times New Roman" w:hAnsi="Times New Roman" w:cs="Times New Roman"/>
          <w:lang w:val="en-US"/>
        </w:rPr>
        <w:t>Flex</w:t>
      </w:r>
      <w:r>
        <w:rPr>
          <w:rFonts w:ascii="Times New Roman" w:hAnsi="Times New Roman" w:cs="Times New Roman"/>
        </w:rPr>
        <w:t>» на 2025 г.</w:t>
      </w:r>
    </w:p>
    <w:p w14:paraId="66D4C2BF" w14:textId="77777777" w:rsidR="00AF42DA" w:rsidRDefault="00AF42DA">
      <w:pPr>
        <w:jc w:val="center"/>
        <w:rPr>
          <w:rFonts w:ascii="Times New Roman" w:hAnsi="Times New Roman" w:cs="Times New Roman"/>
        </w:rPr>
      </w:pPr>
    </w:p>
    <w:p w14:paraId="7A56C9AE" w14:textId="0B3FF7F3" w:rsidR="00FB01ED" w:rsidRDefault="005A6E5D" w:rsidP="005A6E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3017E199" w14:textId="77777777" w:rsidR="00AF42DA" w:rsidRDefault="00AF42DA" w:rsidP="005A6E5D">
      <w:pPr>
        <w:jc w:val="right"/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FB01ED" w14:paraId="70AFC2AF" w14:textId="77777777">
        <w:tc>
          <w:tcPr>
            <w:tcW w:w="3036" w:type="dxa"/>
            <w:vMerge w:val="restart"/>
          </w:tcPr>
          <w:p w14:paraId="6E840A53" w14:textId="77777777" w:rsidR="00FB01ED" w:rsidRDefault="005A6E5D" w:rsidP="005A6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5A8D101B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FB01ED" w14:paraId="0797DCFF" w14:textId="77777777">
        <w:trPr>
          <w:trHeight w:val="769"/>
        </w:trPr>
        <w:tc>
          <w:tcPr>
            <w:tcW w:w="3036" w:type="dxa"/>
            <w:vMerge/>
          </w:tcPr>
          <w:p w14:paraId="21CC9C7A" w14:textId="77777777" w:rsidR="00FB01ED" w:rsidRDefault="00FB0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419BB32F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0D35FB21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/дней</w:t>
            </w:r>
          </w:p>
        </w:tc>
        <w:tc>
          <w:tcPr>
            <w:tcW w:w="1558" w:type="dxa"/>
          </w:tcPr>
          <w:p w14:paraId="6AEFC76D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0BC28169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/дней</w:t>
            </w:r>
          </w:p>
        </w:tc>
        <w:tc>
          <w:tcPr>
            <w:tcW w:w="1558" w:type="dxa"/>
          </w:tcPr>
          <w:p w14:paraId="3FEB4055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3F0FD6A5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/дней</w:t>
            </w:r>
          </w:p>
        </w:tc>
        <w:tc>
          <w:tcPr>
            <w:tcW w:w="1981" w:type="dxa"/>
          </w:tcPr>
          <w:p w14:paraId="5DAA42A5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67CB9173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/день</w:t>
            </w:r>
          </w:p>
        </w:tc>
      </w:tr>
      <w:tr w:rsidR="00FB01ED" w14:paraId="6557C00F" w14:textId="77777777">
        <w:tc>
          <w:tcPr>
            <w:tcW w:w="4248" w:type="dxa"/>
            <w:gridSpan w:val="2"/>
          </w:tcPr>
          <w:p w14:paraId="6805CB8C" w14:textId="77777777" w:rsidR="00FB01ED" w:rsidRDefault="005A6E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415E9A71" w14:textId="77777777" w:rsidR="00FB01ED" w:rsidRDefault="00FB01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F42DA" w14:paraId="54E7B351" w14:textId="77777777">
        <w:tc>
          <w:tcPr>
            <w:tcW w:w="3036" w:type="dxa"/>
          </w:tcPr>
          <w:p w14:paraId="726FE593" w14:textId="2781E645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(первичный)</w:t>
            </w:r>
          </w:p>
        </w:tc>
        <w:tc>
          <w:tcPr>
            <w:tcW w:w="1212" w:type="dxa"/>
          </w:tcPr>
          <w:p w14:paraId="49C72858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863A031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1056B0B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67E8468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F42DA" w14:paraId="34B38DC4" w14:textId="77777777">
        <w:tc>
          <w:tcPr>
            <w:tcW w:w="3036" w:type="dxa"/>
          </w:tcPr>
          <w:p w14:paraId="57D6FC52" w14:textId="646E96AA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(повторный/заключительный)</w:t>
            </w:r>
          </w:p>
        </w:tc>
        <w:tc>
          <w:tcPr>
            <w:tcW w:w="1212" w:type="dxa"/>
          </w:tcPr>
          <w:p w14:paraId="6D9AC415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656141DA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5F283B82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257FD8F9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AF42DA" w14:paraId="19074AE4" w14:textId="77777777">
        <w:tc>
          <w:tcPr>
            <w:tcW w:w="3036" w:type="dxa"/>
          </w:tcPr>
          <w:p w14:paraId="164EFA14" w14:textId="77777777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</w:t>
            </w:r>
          </w:p>
          <w:p w14:paraId="6EDC9094" w14:textId="77777777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физиотерапевт; невролог,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озонотерапевт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карбокситерапевт</w:t>
            </w:r>
            <w:proofErr w:type="spellEnd"/>
          </w:p>
          <w:p w14:paraId="0170EF88" w14:textId="0196EEAC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64A1DFA3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310D6900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A8202CF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18B2A8ED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AF42DA" w14:paraId="45CC04ED" w14:textId="77777777">
        <w:tc>
          <w:tcPr>
            <w:tcW w:w="3036" w:type="dxa"/>
          </w:tcPr>
          <w:p w14:paraId="47D0C88C" w14:textId="6620AAD6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крови</w:t>
            </w:r>
          </w:p>
        </w:tc>
        <w:tc>
          <w:tcPr>
            <w:tcW w:w="1212" w:type="dxa"/>
          </w:tcPr>
          <w:p w14:paraId="2FAA73C9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3928A017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6692636D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18FD3AF8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F42DA" w14:paraId="0457F99A" w14:textId="77777777">
        <w:tc>
          <w:tcPr>
            <w:tcW w:w="3036" w:type="dxa"/>
          </w:tcPr>
          <w:p w14:paraId="3EE5C0DA" w14:textId="496F73F0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мочи</w:t>
            </w:r>
          </w:p>
        </w:tc>
        <w:tc>
          <w:tcPr>
            <w:tcW w:w="1212" w:type="dxa"/>
          </w:tcPr>
          <w:p w14:paraId="0F245359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F9E433D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586670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02C7381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B01ED" w14:paraId="26C74EDB" w14:textId="77777777">
        <w:tc>
          <w:tcPr>
            <w:tcW w:w="3036" w:type="dxa"/>
          </w:tcPr>
          <w:p w14:paraId="4AFDF8A4" w14:textId="77777777" w:rsidR="00AF42DA" w:rsidRDefault="00AF42DA" w:rsidP="00AF42D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D4E52">
              <w:rPr>
                <w:rFonts w:ascii="Times New Roman" w:eastAsia="Calibri" w:hAnsi="Times New Roman" w:cs="Times New Roman"/>
                <w:b/>
                <w:bCs/>
              </w:rPr>
              <w:t>Биохимические исследование крови</w:t>
            </w:r>
            <w:r>
              <w:rPr>
                <w:rFonts w:ascii="Times New Roman" w:eastAsia="Calibri" w:hAnsi="Times New Roman" w:cs="Times New Roman"/>
              </w:rPr>
              <w:t xml:space="preserve"> (глюкоза крови,  </w:t>
            </w:r>
            <w:proofErr w:type="gramEnd"/>
          </w:p>
          <w:p w14:paraId="0C388D10" w14:textId="77777777" w:rsidR="00AF42DA" w:rsidRDefault="00AF42DA" w:rsidP="00AF42D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общий холестерин, </w:t>
            </w:r>
          </w:p>
          <w:p w14:paraId="3E0F4557" w14:textId="70885E59" w:rsidR="00FB01ED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С-реактивный белок, ревматоидный фактор, мочевая кислота)</w:t>
            </w:r>
            <w:proofErr w:type="gramEnd"/>
          </w:p>
        </w:tc>
        <w:tc>
          <w:tcPr>
            <w:tcW w:w="1212" w:type="dxa"/>
          </w:tcPr>
          <w:p w14:paraId="6AE3DD84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42B5F2A9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92B11D6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645833C7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B01ED" w14:paraId="5B7A5FB7" w14:textId="77777777">
        <w:tc>
          <w:tcPr>
            <w:tcW w:w="3036" w:type="dxa"/>
          </w:tcPr>
          <w:p w14:paraId="4729012C" w14:textId="77777777" w:rsidR="00FB01ED" w:rsidRPr="00AF42DA" w:rsidRDefault="005A6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F42DA">
              <w:rPr>
                <w:rFonts w:ascii="Times New Roman" w:eastAsia="Calibri" w:hAnsi="Times New Roman" w:cs="Times New Roman"/>
                <w:b/>
                <w:bCs/>
              </w:rPr>
              <w:t xml:space="preserve">Функциональная диагностика*: </w:t>
            </w:r>
            <w:r w:rsidRPr="00AF42DA">
              <w:rPr>
                <w:rFonts w:ascii="Times New Roman" w:eastAsia="Calibri" w:hAnsi="Times New Roman" w:cs="Times New Roman"/>
              </w:rPr>
              <w:t>ЭКГ</w:t>
            </w:r>
          </w:p>
        </w:tc>
        <w:tc>
          <w:tcPr>
            <w:tcW w:w="1212" w:type="dxa"/>
          </w:tcPr>
          <w:p w14:paraId="0B1ED81E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3955B64A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83F01FC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143BF6DE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B01ED" w14:paraId="4F4BD36A" w14:textId="77777777">
        <w:tc>
          <w:tcPr>
            <w:tcW w:w="3036" w:type="dxa"/>
          </w:tcPr>
          <w:p w14:paraId="131EE1B6" w14:textId="77777777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Ультразвуковая диагностика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с</w:t>
            </w:r>
            <w:r>
              <w:rPr>
                <w:rFonts w:ascii="Times New Roman" w:eastAsia="Calibri" w:hAnsi="Times New Roman" w:cs="Times New Roman"/>
                <w:color w:val="000000"/>
              </w:rPr>
              <w:t>истемы диагностической ультразвуковой</w:t>
            </w:r>
          </w:p>
          <w:p w14:paraId="22C5C714" w14:textId="77777777" w:rsidR="00AF42DA" w:rsidRDefault="00AF42DA" w:rsidP="00AF42D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ONSONA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: УЗИ щитовидной железы, </w:t>
            </w:r>
          </w:p>
          <w:p w14:paraId="7F8CBE00" w14:textId="18731A71" w:rsidR="00FB01ED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или  почек и надпочечников</w:t>
            </w:r>
          </w:p>
        </w:tc>
        <w:tc>
          <w:tcPr>
            <w:tcW w:w="1212" w:type="dxa"/>
          </w:tcPr>
          <w:p w14:paraId="5562042E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2C473998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37950BD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201B384E" w14:textId="77777777" w:rsidR="00FB01ED" w:rsidRDefault="005A6E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B01ED" w14:paraId="62C7DEBE" w14:textId="77777777">
        <w:tc>
          <w:tcPr>
            <w:tcW w:w="9345" w:type="dxa"/>
            <w:gridSpan w:val="5"/>
          </w:tcPr>
          <w:p w14:paraId="2AFA6380" w14:textId="77777777" w:rsidR="00FB01ED" w:rsidRDefault="005A6E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Лечебный комплекс</w:t>
            </w:r>
          </w:p>
        </w:tc>
      </w:tr>
      <w:tr w:rsidR="00AF42DA" w14:paraId="3B0122FE" w14:textId="77777777">
        <w:trPr>
          <w:trHeight w:val="2848"/>
        </w:trPr>
        <w:tc>
          <w:tcPr>
            <w:tcW w:w="3036" w:type="dxa"/>
          </w:tcPr>
          <w:p w14:paraId="135E3188" w14:textId="77777777" w:rsidR="00AF42DA" w:rsidRDefault="00AF42DA" w:rsidP="00AF42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Лечебные ванны на основе пресной воды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*: </w:t>
            </w:r>
          </w:p>
          <w:p w14:paraId="1F9EF84A" w14:textId="77777777" w:rsidR="00AF42DA" w:rsidRDefault="00AF42DA" w:rsidP="00AF42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к</w:t>
            </w:r>
            <w:r w:rsidRPr="00DD1C7E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аштан</w:t>
            </w: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, Черный тмин, валериана, ромашка, мелиса, 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хво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(с экстрактом пихты и можжевельника)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   серн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 ванна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антистресс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(с эфирным маслом лаванды и валерианы и бромидом натрия), «дерматологическая ванна» с соей, роза, лаванда,</w:t>
            </w:r>
            <w:proofErr w:type="gramEnd"/>
          </w:p>
          <w:p w14:paraId="30A7E61B" w14:textId="77777777" w:rsidR="00AF42DA" w:rsidRPr="001C41EA" w:rsidRDefault="00AF42DA" w:rsidP="00AF42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нафталановые</w:t>
            </w:r>
            <w:proofErr w:type="spellEnd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молодильные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ванны с эмульсией скипидарной желтой, искусственные углекислые ванны, солодковые,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Тонус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 xml:space="preserve">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+ (хвойно-салициловая ванна)</w:t>
            </w:r>
            <w:r w:rsidRPr="001C41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FA254BE" w14:textId="34336EA1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естественные углекислые минеральные ванны</w:t>
            </w:r>
          </w:p>
        </w:tc>
        <w:tc>
          <w:tcPr>
            <w:tcW w:w="1212" w:type="dxa"/>
          </w:tcPr>
          <w:p w14:paraId="7199E818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3869D036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4E658C3F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28C2248E" w14:textId="4C3DCED2" w:rsidR="00AF42DA" w:rsidRDefault="00062A9B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AF42DA" w14:paraId="420A29E5" w14:textId="77777777">
        <w:tc>
          <w:tcPr>
            <w:tcW w:w="3036" w:type="dxa"/>
          </w:tcPr>
          <w:p w14:paraId="35A84816" w14:textId="4A613042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Лечебные души* использованием оборудования гидромассажного «Модерн»: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циркулярный с дождевым  душем или  Душ Виши или Душ Шарко или Шотландский душ.</w:t>
            </w:r>
          </w:p>
        </w:tc>
        <w:tc>
          <w:tcPr>
            <w:tcW w:w="1212" w:type="dxa"/>
          </w:tcPr>
          <w:p w14:paraId="13E2375B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8725CD9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0660D2EB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B882BE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AF42DA" w14:paraId="2E8D46F5" w14:textId="77777777">
        <w:tc>
          <w:tcPr>
            <w:tcW w:w="3036" w:type="dxa"/>
          </w:tcPr>
          <w:p w14:paraId="210142BD" w14:textId="77777777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Подводный душ массаж</w:t>
            </w:r>
            <w:r>
              <w:rPr>
                <w:rFonts w:ascii="Times New Roman" w:eastAsia="Calibri" w:hAnsi="Times New Roman" w:cs="Times New Roman"/>
              </w:rPr>
              <w:t>*  с использованием ванны бальнеологической гидромассажной</w:t>
            </w:r>
          </w:p>
          <w:p w14:paraId="6B8183B5" w14:textId="486A1BC9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«Гольфстрим»</w:t>
            </w:r>
          </w:p>
        </w:tc>
        <w:tc>
          <w:tcPr>
            <w:tcW w:w="1212" w:type="dxa"/>
          </w:tcPr>
          <w:p w14:paraId="62A6A5F2" w14:textId="52C0C9B7" w:rsidR="00AF42DA" w:rsidRDefault="00C82C5D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E392409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1282F0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5DA2185B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AF42DA" w14:paraId="1B379857" w14:textId="77777777">
        <w:tc>
          <w:tcPr>
            <w:tcW w:w="3036" w:type="dxa"/>
          </w:tcPr>
          <w:p w14:paraId="7CE7EE0E" w14:textId="2FC42103" w:rsidR="00AF42DA" w:rsidRDefault="00AF42DA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2DA">
              <w:rPr>
                <w:rFonts w:ascii="Times New Roman" w:eastAsia="Calibri" w:hAnsi="Times New Roman" w:cs="Times New Roman"/>
                <w:b/>
                <w:bCs/>
              </w:rPr>
              <w:t>Ванна медицинская массажная вихревая для рук или ног</w:t>
            </w:r>
            <w:r>
              <w:rPr>
                <w:rFonts w:ascii="Times New Roman" w:eastAsia="Calibri" w:hAnsi="Times New Roman" w:cs="Times New Roman"/>
              </w:rPr>
              <w:t xml:space="preserve"> «Истра-Р»*</w:t>
            </w:r>
          </w:p>
        </w:tc>
        <w:tc>
          <w:tcPr>
            <w:tcW w:w="1212" w:type="dxa"/>
          </w:tcPr>
          <w:p w14:paraId="68A4931C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0CAC751D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4F158824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0814A62C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AF42DA" w14:paraId="0D07A275" w14:textId="77777777">
        <w:tc>
          <w:tcPr>
            <w:tcW w:w="3036" w:type="dxa"/>
          </w:tcPr>
          <w:p w14:paraId="3EDBF77B" w14:textId="10CC6DB0" w:rsidR="00AF42DA" w:rsidRDefault="00C83D60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** </w:t>
            </w:r>
            <w:r w:rsidRPr="001D4E52">
              <w:rPr>
                <w:rFonts w:ascii="Times New Roman" w:eastAsia="Calibri" w:hAnsi="Times New Roman" w:cs="Times New Roman"/>
                <w:b/>
                <w:bCs/>
              </w:rPr>
              <w:t>Грязелечение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аппликаторов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Тамбуканской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грязью (грязевые аппликации - </w:t>
            </w:r>
            <w:r w:rsidR="00CB63FF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 xml:space="preserve"> зона  или одноименные суставы -  по показаниям)</w:t>
            </w:r>
          </w:p>
        </w:tc>
        <w:tc>
          <w:tcPr>
            <w:tcW w:w="1212" w:type="dxa"/>
          </w:tcPr>
          <w:p w14:paraId="17B1F42A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3+3</w:t>
            </w:r>
          </w:p>
        </w:tc>
        <w:tc>
          <w:tcPr>
            <w:tcW w:w="1558" w:type="dxa"/>
          </w:tcPr>
          <w:p w14:paraId="20F0B7D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6+6</w:t>
            </w:r>
          </w:p>
        </w:tc>
        <w:tc>
          <w:tcPr>
            <w:tcW w:w="1558" w:type="dxa"/>
          </w:tcPr>
          <w:p w14:paraId="4DCA7380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7+7</w:t>
            </w:r>
          </w:p>
        </w:tc>
        <w:tc>
          <w:tcPr>
            <w:tcW w:w="1981" w:type="dxa"/>
          </w:tcPr>
          <w:p w14:paraId="6ABDC3A6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9+9</w:t>
            </w:r>
          </w:p>
        </w:tc>
      </w:tr>
      <w:tr w:rsidR="00FF31E9" w14:paraId="07A66D82" w14:textId="77777777">
        <w:tc>
          <w:tcPr>
            <w:tcW w:w="3036" w:type="dxa"/>
          </w:tcPr>
          <w:p w14:paraId="144F719F" w14:textId="77777777" w:rsidR="00FF31E9" w:rsidRPr="00B26C3B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Премиальная аппаратная физиотерапия*:</w:t>
            </w:r>
          </w:p>
          <w:p w14:paraId="46C693CA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Аппарат физиотерапевтический комбинированный BTL-4000  </w:t>
            </w:r>
            <w:proofErr w:type="spellStart"/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принадлежностями (одноканальная лазерная терапия);</w:t>
            </w:r>
          </w:p>
          <w:p w14:paraId="4B207A9C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комбинированный BTL-4000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 принадлежностями</w:t>
            </w:r>
          </w:p>
          <w:p w14:paraId="380C7E6D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(2-канальная электротерапия с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расширенным диапазоном токов)</w:t>
            </w:r>
          </w:p>
          <w:p w14:paraId="525AE793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амплипульс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электрофарез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0472D34A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комбинированный BTL-4000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 принадлежностями (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 2-канальная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магнитотерапия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4206C0A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ударно-волновой терапии BTL-6000 SWT;</w:t>
            </w:r>
          </w:p>
          <w:p w14:paraId="2ADD9147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для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прессотерапии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лимфодренажа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Lympha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Press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11B1BE0" w14:textId="77777777" w:rsidR="00FF31E9" w:rsidRPr="00EE621E" w:rsidRDefault="00FF31E9" w:rsidP="00FF3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коротковолновой терапии BTL-6000 SHORTWAVE 400 с принадлежностями УВЧ-терапия и индуктотермия</w:t>
            </w:r>
          </w:p>
          <w:p w14:paraId="6A74F9AB" w14:textId="4898D0C9" w:rsidR="00FF31E9" w:rsidRDefault="004A59FD" w:rsidP="00FF3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CB63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один или два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метод</w:t>
            </w:r>
            <w:r w:rsidR="00CB63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лечения по  медицинским показаниям)</w:t>
            </w:r>
          </w:p>
        </w:tc>
        <w:tc>
          <w:tcPr>
            <w:tcW w:w="1212" w:type="dxa"/>
          </w:tcPr>
          <w:p w14:paraId="249B09C9" w14:textId="77777777" w:rsidR="00FF31E9" w:rsidRDefault="00FF31E9" w:rsidP="00FF31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3+3</w:t>
            </w:r>
          </w:p>
        </w:tc>
        <w:tc>
          <w:tcPr>
            <w:tcW w:w="1558" w:type="dxa"/>
          </w:tcPr>
          <w:p w14:paraId="6AD336BD" w14:textId="77777777" w:rsidR="00FF31E9" w:rsidRDefault="00FF31E9" w:rsidP="00FF31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6+6</w:t>
            </w:r>
          </w:p>
        </w:tc>
        <w:tc>
          <w:tcPr>
            <w:tcW w:w="1558" w:type="dxa"/>
          </w:tcPr>
          <w:p w14:paraId="43E7DEE1" w14:textId="77777777" w:rsidR="00FF31E9" w:rsidRDefault="00FF31E9" w:rsidP="00FF31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7+7</w:t>
            </w:r>
          </w:p>
        </w:tc>
        <w:tc>
          <w:tcPr>
            <w:tcW w:w="1981" w:type="dxa"/>
          </w:tcPr>
          <w:p w14:paraId="315E3F12" w14:textId="77777777" w:rsidR="00FF31E9" w:rsidRDefault="00FF31E9" w:rsidP="00FF31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9+9</w:t>
            </w:r>
          </w:p>
        </w:tc>
      </w:tr>
      <w:tr w:rsidR="00AF42DA" w14:paraId="38375EC0" w14:textId="77777777">
        <w:tc>
          <w:tcPr>
            <w:tcW w:w="3036" w:type="dxa"/>
          </w:tcPr>
          <w:p w14:paraId="16C3D125" w14:textId="57E59F1B" w:rsidR="00AF42DA" w:rsidRDefault="00FF31E9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Ручной массаж классический</w:t>
            </w:r>
            <w:r>
              <w:rPr>
                <w:rFonts w:ascii="Times New Roman" w:eastAsia="Calibri" w:hAnsi="Times New Roman" w:cs="Times New Roman"/>
              </w:rPr>
              <w:t>* (3 ед.) шейно-воротниковой зоны, грудного</w:t>
            </w:r>
            <w:r w:rsidR="00B26C3B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и пояснично-крестцового отдела позвоночника</w:t>
            </w:r>
          </w:p>
        </w:tc>
        <w:tc>
          <w:tcPr>
            <w:tcW w:w="1212" w:type="dxa"/>
          </w:tcPr>
          <w:p w14:paraId="713B45C4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09F05B6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64F03BBD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6F30A503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C82C5D" w14:paraId="2665F8EE" w14:textId="77777777">
        <w:tc>
          <w:tcPr>
            <w:tcW w:w="3036" w:type="dxa"/>
          </w:tcPr>
          <w:p w14:paraId="3C1744C2" w14:textId="5530B63C" w:rsidR="00C82C5D" w:rsidRPr="001D4E52" w:rsidRDefault="00C82C5D" w:rsidP="00AF42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C82C5D">
              <w:rPr>
                <w:rFonts w:ascii="Times New Roman" w:eastAsia="Calibri" w:hAnsi="Times New Roman" w:cs="Times New Roman"/>
                <w:b/>
                <w:bCs/>
              </w:rPr>
              <w:t>Иньекционная</w:t>
            </w:r>
            <w:proofErr w:type="spellEnd"/>
            <w:r w:rsidRPr="00C82C5D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C82C5D">
              <w:rPr>
                <w:rFonts w:ascii="Times New Roman" w:eastAsia="Calibri" w:hAnsi="Times New Roman" w:cs="Times New Roman"/>
                <w:b/>
                <w:bCs/>
              </w:rPr>
              <w:t>карбокситерапия</w:t>
            </w:r>
            <w:proofErr w:type="spellEnd"/>
            <w:r w:rsidRPr="00C82C5D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82C5D">
              <w:rPr>
                <w:rFonts w:ascii="Times New Roman" w:eastAsia="Calibri" w:hAnsi="Times New Roman" w:cs="Times New Roman"/>
              </w:rPr>
              <w:t>(</w:t>
            </w:r>
            <w:proofErr w:type="spellStart"/>
            <w:r w:rsidRPr="00C82C5D">
              <w:rPr>
                <w:rFonts w:ascii="Times New Roman" w:eastAsia="Calibri" w:hAnsi="Times New Roman" w:cs="Times New Roman"/>
              </w:rPr>
              <w:t>паравертебрально</w:t>
            </w:r>
            <w:proofErr w:type="spellEnd"/>
            <w:r w:rsidRPr="00C82C5D">
              <w:rPr>
                <w:rFonts w:ascii="Times New Roman" w:eastAsia="Calibri" w:hAnsi="Times New Roman" w:cs="Times New Roman"/>
              </w:rPr>
              <w:t xml:space="preserve"> или </w:t>
            </w:r>
            <w:proofErr w:type="spellStart"/>
            <w:r w:rsidRPr="00C82C5D">
              <w:rPr>
                <w:rFonts w:ascii="Times New Roman" w:eastAsia="Calibri" w:hAnsi="Times New Roman" w:cs="Times New Roman"/>
              </w:rPr>
              <w:t>параартикулярно</w:t>
            </w:r>
            <w:proofErr w:type="spellEnd"/>
            <w:r w:rsidRPr="00C82C5D">
              <w:rPr>
                <w:rFonts w:ascii="Times New Roman" w:eastAsia="Calibri" w:hAnsi="Times New Roman" w:cs="Times New Roman"/>
              </w:rPr>
              <w:t xml:space="preserve"> 4 </w:t>
            </w:r>
            <w:proofErr w:type="spellStart"/>
            <w:proofErr w:type="gramStart"/>
            <w:r w:rsidRPr="00C82C5D">
              <w:rPr>
                <w:rFonts w:ascii="Times New Roman" w:eastAsia="Calibri" w:hAnsi="Times New Roman" w:cs="Times New Roman"/>
              </w:rPr>
              <w:t>Ед</w:t>
            </w:r>
            <w:proofErr w:type="spellEnd"/>
            <w:proofErr w:type="gramEnd"/>
            <w:r w:rsidRPr="00C82C5D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12" w:type="dxa"/>
          </w:tcPr>
          <w:p w14:paraId="63B5A6D5" w14:textId="5B4CBE26" w:rsidR="00C82C5D" w:rsidRDefault="00C82C5D" w:rsidP="00AF4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4ACE29D9" w14:textId="2A27A07B" w:rsidR="00C82C5D" w:rsidRDefault="00C82C5D" w:rsidP="00AF4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622835F5" w14:textId="4D445F02" w:rsidR="00C82C5D" w:rsidRDefault="00C82C5D" w:rsidP="00AF4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981" w:type="dxa"/>
          </w:tcPr>
          <w:p w14:paraId="3BAAE6D3" w14:textId="52FD9EC6" w:rsidR="00C82C5D" w:rsidRDefault="00C82C5D" w:rsidP="00AF4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AF42DA" w14:paraId="3E167B0C" w14:textId="77777777">
        <w:tc>
          <w:tcPr>
            <w:tcW w:w="3036" w:type="dxa"/>
          </w:tcPr>
          <w:p w14:paraId="3F3AAC90" w14:textId="45E7E90E" w:rsidR="00AF42DA" w:rsidRDefault="00B26C3B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Ингаляции*</w:t>
            </w:r>
            <w:r>
              <w:rPr>
                <w:rFonts w:ascii="Times New Roman" w:eastAsia="Calibri" w:hAnsi="Times New Roman" w:cs="Times New Roman"/>
              </w:rPr>
              <w:t>: с минеральной водой или</w:t>
            </w:r>
            <w:r w:rsidRPr="00195C1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 раствором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атрия хлорида 0,9%</w:t>
            </w:r>
          </w:p>
        </w:tc>
        <w:tc>
          <w:tcPr>
            <w:tcW w:w="1212" w:type="dxa"/>
          </w:tcPr>
          <w:p w14:paraId="48FAEEB9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5DA503F3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1E956BD4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655662BB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AF42DA" w14:paraId="3DD2EF6E" w14:textId="77777777">
        <w:tc>
          <w:tcPr>
            <w:tcW w:w="3036" w:type="dxa"/>
          </w:tcPr>
          <w:p w14:paraId="7F7B5066" w14:textId="4D0C2A8E" w:rsidR="00AF42DA" w:rsidRDefault="00B26C3B" w:rsidP="00AF42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38C85F7A" w14:textId="77777777" w:rsidR="00AF42DA" w:rsidRPr="005A6E5D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E5D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A03A010" w14:textId="77777777" w:rsidR="00AF42DA" w:rsidRDefault="00AF42DA" w:rsidP="00AF42DA">
            <w:r w:rsidRPr="0033759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820705C" w14:textId="77777777" w:rsidR="00AF42DA" w:rsidRDefault="00AF42DA" w:rsidP="00AF42DA">
            <w:r w:rsidRPr="0033759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0F835EA7" w14:textId="77777777" w:rsidR="00AF42DA" w:rsidRDefault="00AF42DA" w:rsidP="00AF42DA">
            <w:r w:rsidRPr="0033759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F42DA" w14:paraId="0F4B1B5F" w14:textId="77777777">
        <w:tc>
          <w:tcPr>
            <w:tcW w:w="3036" w:type="dxa"/>
          </w:tcPr>
          <w:p w14:paraId="603822BB" w14:textId="77777777" w:rsidR="00AF42DA" w:rsidRPr="00B26C3B" w:rsidRDefault="00AF42DA" w:rsidP="00AF42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64993C9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65B76DAF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48F7CF2E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65D3F42C" w14:textId="77777777" w:rsidR="00AF42DA" w:rsidRDefault="00AF42DA" w:rsidP="00AF42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AF42DA" w14:paraId="3A822548" w14:textId="77777777">
        <w:tc>
          <w:tcPr>
            <w:tcW w:w="3036" w:type="dxa"/>
          </w:tcPr>
          <w:p w14:paraId="4F65C7C1" w14:textId="77777777" w:rsidR="00AF42DA" w:rsidRPr="00B26C3B" w:rsidRDefault="00AF42DA" w:rsidP="00AF42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0EAD1274" w14:textId="77777777" w:rsidR="00AF42DA" w:rsidRDefault="00AF42DA" w:rsidP="00AF42DA"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0A9AFBA" w14:textId="77777777" w:rsidR="00AF42DA" w:rsidRDefault="00AF42DA" w:rsidP="00AF42DA"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8C74644" w14:textId="77777777" w:rsidR="00AF42DA" w:rsidRDefault="00AF42DA" w:rsidP="00AF42DA"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7FDF746B" w14:textId="77777777" w:rsidR="00AF42DA" w:rsidRDefault="00AF42DA" w:rsidP="00AF42DA"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B26C3B" w14:paraId="7E0011F1" w14:textId="77777777" w:rsidTr="00C95D6F">
        <w:tc>
          <w:tcPr>
            <w:tcW w:w="9345" w:type="dxa"/>
            <w:gridSpan w:val="5"/>
          </w:tcPr>
          <w:p w14:paraId="67327F1D" w14:textId="77777777" w:rsidR="00B26C3B" w:rsidRDefault="00B26C3B" w:rsidP="00B26C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5A4A31" w14:textId="53DD2DCA" w:rsidR="00B26C3B" w:rsidRDefault="00B26C3B" w:rsidP="00B26C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</w:p>
          <w:p w14:paraId="33F94CB2" w14:textId="4C3D43AE" w:rsidR="00B26C3B" w:rsidRDefault="00B26C3B" w:rsidP="00B26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5B44" w14:paraId="149B2C15" w14:textId="77777777">
        <w:tc>
          <w:tcPr>
            <w:tcW w:w="3036" w:type="dxa"/>
          </w:tcPr>
          <w:p w14:paraId="63BD3D1D" w14:textId="77777777" w:rsidR="00025B44" w:rsidRPr="00B26C3B" w:rsidRDefault="00025B44" w:rsidP="00025B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</w:rPr>
              <w:t>Фитотерапия  (</w:t>
            </w:r>
            <w:proofErr w:type="gramStart"/>
            <w:r w:rsidRPr="00B26C3B">
              <w:rPr>
                <w:rFonts w:ascii="Times New Roman" w:eastAsia="Calibri" w:hAnsi="Times New Roman" w:cs="Times New Roman"/>
                <w:b/>
                <w:bCs/>
              </w:rPr>
              <w:t>травяные</w:t>
            </w:r>
            <w:proofErr w:type="gramEnd"/>
            <w:r w:rsidRPr="00B26C3B">
              <w:rPr>
                <w:rFonts w:ascii="Times New Roman" w:eastAsia="Calibri" w:hAnsi="Times New Roman" w:cs="Times New Roman"/>
                <w:b/>
                <w:bCs/>
              </w:rPr>
              <w:t xml:space="preserve"> чай по показаниям -  1 раз в день)*</w:t>
            </w:r>
          </w:p>
        </w:tc>
        <w:tc>
          <w:tcPr>
            <w:tcW w:w="1212" w:type="dxa"/>
          </w:tcPr>
          <w:p w14:paraId="6DDE7765" w14:textId="458DB1B0" w:rsidR="00025B44" w:rsidRDefault="00025B44" w:rsidP="00025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A97532F" w14:textId="0254DAFF" w:rsidR="00025B44" w:rsidRDefault="00025B44" w:rsidP="00025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A5EDE5B" w14:textId="0D116C7E" w:rsidR="00025B44" w:rsidRDefault="00025B44" w:rsidP="00025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5485304F" w14:textId="454AE94A" w:rsidR="00025B44" w:rsidRDefault="00025B44" w:rsidP="00025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025B44" w14:paraId="2396ED83" w14:textId="77777777">
        <w:tc>
          <w:tcPr>
            <w:tcW w:w="3036" w:type="dxa"/>
          </w:tcPr>
          <w:p w14:paraId="1FF6CBE4" w14:textId="77777777" w:rsidR="00025B44" w:rsidRPr="00B26C3B" w:rsidRDefault="00025B44" w:rsidP="00025B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26C3B">
              <w:rPr>
                <w:rFonts w:ascii="Times New Roman" w:eastAsia="Calibri" w:hAnsi="Times New Roman" w:cs="Times New Roman"/>
                <w:b/>
                <w:bCs/>
              </w:rPr>
              <w:t>Акватерапия</w:t>
            </w:r>
            <w:proofErr w:type="spellEnd"/>
            <w:r w:rsidRPr="00B26C3B">
              <w:rPr>
                <w:rFonts w:ascii="Times New Roman" w:eastAsia="Calibri" w:hAnsi="Times New Roman" w:cs="Times New Roman"/>
                <w:b/>
                <w:bCs/>
              </w:rPr>
              <w:t xml:space="preserve"> (бассейн)</w:t>
            </w:r>
          </w:p>
        </w:tc>
        <w:tc>
          <w:tcPr>
            <w:tcW w:w="1212" w:type="dxa"/>
          </w:tcPr>
          <w:p w14:paraId="59F8AE63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446ED86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012F431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22EAC5C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025B44" w14:paraId="448DB931" w14:textId="77777777">
        <w:tc>
          <w:tcPr>
            <w:tcW w:w="3036" w:type="dxa"/>
          </w:tcPr>
          <w:p w14:paraId="702274E2" w14:textId="77777777" w:rsidR="00025B44" w:rsidRPr="00B26C3B" w:rsidRDefault="00025B44" w:rsidP="00025B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</w:rPr>
              <w:t xml:space="preserve">Термотерапия (финская сауна, </w:t>
            </w:r>
            <w:proofErr w:type="spellStart"/>
            <w:r w:rsidRPr="00B26C3B">
              <w:rPr>
                <w:rFonts w:ascii="Times New Roman" w:eastAsia="Calibri" w:hAnsi="Times New Roman" w:cs="Times New Roman"/>
                <w:b/>
                <w:bCs/>
              </w:rPr>
              <w:t>хаммам</w:t>
            </w:r>
            <w:proofErr w:type="spellEnd"/>
            <w:r w:rsidRPr="00B26C3B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212" w:type="dxa"/>
          </w:tcPr>
          <w:p w14:paraId="74EAE813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2D62958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1CFD0C55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2CED9FE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025B44" w14:paraId="61E25FC4" w14:textId="77777777">
        <w:tc>
          <w:tcPr>
            <w:tcW w:w="3036" w:type="dxa"/>
          </w:tcPr>
          <w:p w14:paraId="0C06776D" w14:textId="77777777" w:rsidR="00025B44" w:rsidRPr="00B26C3B" w:rsidRDefault="00025B44" w:rsidP="00025B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C3B">
              <w:rPr>
                <w:rFonts w:ascii="Times New Roman" w:eastAsia="Calibri" w:hAnsi="Times New Roman" w:cs="Times New Roman"/>
                <w:b/>
                <w:bCs/>
              </w:rPr>
              <w:t>Терренкур</w:t>
            </w:r>
          </w:p>
        </w:tc>
        <w:tc>
          <w:tcPr>
            <w:tcW w:w="1212" w:type="dxa"/>
          </w:tcPr>
          <w:p w14:paraId="6F205647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69ADF26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E6F8A4C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5819691D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025B44" w14:paraId="57ED2A33" w14:textId="77777777">
        <w:tc>
          <w:tcPr>
            <w:tcW w:w="3036" w:type="dxa"/>
          </w:tcPr>
          <w:p w14:paraId="21539FAC" w14:textId="77777777" w:rsidR="00025B44" w:rsidRPr="00B26C3B" w:rsidRDefault="00025B44" w:rsidP="00025B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26C3B">
              <w:rPr>
                <w:rFonts w:ascii="Times New Roman" w:eastAsia="Calibri" w:hAnsi="Times New Roman" w:cs="Times New Roman"/>
                <w:b/>
                <w:bCs/>
              </w:rPr>
              <w:t>Климатолечение</w:t>
            </w:r>
            <w:proofErr w:type="spellEnd"/>
          </w:p>
        </w:tc>
        <w:tc>
          <w:tcPr>
            <w:tcW w:w="1212" w:type="dxa"/>
          </w:tcPr>
          <w:p w14:paraId="20214129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6CD73CC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2E031E7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6DE727C2" w14:textId="77777777" w:rsidR="00025B44" w:rsidRDefault="00025B44" w:rsidP="00025B44">
            <w:r w:rsidRPr="0017066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4078C683" w14:textId="77777777" w:rsidR="00FB01ED" w:rsidRDefault="005A6E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  <w:t>*Примечание: назначение объёма диагностических исследований, видов лечения и количество процедур  определяется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74645D36" w14:textId="471A45D4" w:rsidR="00FB01ED" w:rsidRDefault="005A6E5D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lastRenderedPageBreak/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>Возможна замена лечебных процедур при наличии медицинских  противопоказаний у Гостя.</w:t>
      </w:r>
    </w:p>
    <w:p w14:paraId="55F5A810" w14:textId="77777777" w:rsidR="00B26C3B" w:rsidRDefault="00B26C3B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4958E7B6" w14:textId="77777777" w:rsidR="00FB01ED" w:rsidRDefault="005A6E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Зона грязелечения  определяется  врачом-терапевтом на первичном приеме.</w:t>
      </w:r>
    </w:p>
    <w:p w14:paraId="72BE1E23" w14:textId="77777777" w:rsidR="005A6E5D" w:rsidRDefault="005A6E5D">
      <w:pPr>
        <w:jc w:val="both"/>
        <w:rPr>
          <w:rFonts w:ascii="Times New Roman" w:hAnsi="Times New Roman" w:cs="Times New Roman"/>
        </w:rPr>
      </w:pPr>
      <w:bookmarkStart w:id="0" w:name="_Hlk157004517"/>
    </w:p>
    <w:p w14:paraId="12681D0B" w14:textId="77777777" w:rsidR="00FB01ED" w:rsidRDefault="005A6E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0"/>
    </w:p>
    <w:p w14:paraId="3F2EE672" w14:textId="77777777" w:rsidR="00FB01ED" w:rsidRDefault="00FB01ED">
      <w:pPr>
        <w:jc w:val="center"/>
        <w:rPr>
          <w:rFonts w:ascii="Times New Roman" w:hAnsi="Times New Roman" w:cs="Times New Roman"/>
        </w:rPr>
      </w:pPr>
    </w:p>
    <w:p w14:paraId="054B66C7" w14:textId="77777777" w:rsidR="00FB01ED" w:rsidRDefault="00FB01ED">
      <w:pPr>
        <w:jc w:val="center"/>
        <w:rPr>
          <w:rFonts w:ascii="Times New Roman" w:hAnsi="Times New Roman" w:cs="Times New Roman"/>
        </w:rPr>
      </w:pPr>
    </w:p>
    <w:p w14:paraId="38B29F15" w14:textId="77777777" w:rsidR="00FB01ED" w:rsidRDefault="00FB01ED">
      <w:pPr>
        <w:jc w:val="center"/>
        <w:rPr>
          <w:rFonts w:ascii="Times New Roman" w:hAnsi="Times New Roman" w:cs="Times New Roman"/>
        </w:rPr>
      </w:pPr>
      <w:bookmarkStart w:id="1" w:name="_GoBack"/>
      <w:bookmarkEnd w:id="1"/>
    </w:p>
    <w:sectPr w:rsidR="00FB01ED" w:rsidSect="005A6E5D">
      <w:pgSz w:w="11906" w:h="16838"/>
      <w:pgMar w:top="568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ED"/>
    <w:rsid w:val="00025B44"/>
    <w:rsid w:val="00062A9B"/>
    <w:rsid w:val="004A59FD"/>
    <w:rsid w:val="005A6E5D"/>
    <w:rsid w:val="007D0C54"/>
    <w:rsid w:val="00AF42DA"/>
    <w:rsid w:val="00B26C3B"/>
    <w:rsid w:val="00C82C5D"/>
    <w:rsid w:val="00C83D60"/>
    <w:rsid w:val="00CB63FF"/>
    <w:rsid w:val="00FB01ED"/>
    <w:rsid w:val="00FF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67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8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6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6E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8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6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6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3BEFD-9FF4-43F3-BE8C-5A099246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Котельников</dc:creator>
  <cp:lastModifiedBy>1111</cp:lastModifiedBy>
  <cp:revision>11</cp:revision>
  <cp:lastPrinted>2025-07-08T09:54:00Z</cp:lastPrinted>
  <dcterms:created xsi:type="dcterms:W3CDTF">2025-07-08T09:54:00Z</dcterms:created>
  <dcterms:modified xsi:type="dcterms:W3CDTF">2025-09-30T11:35:00Z</dcterms:modified>
  <dc:language>ru-RU</dc:language>
</cp:coreProperties>
</file>